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1E93" w14:textId="3998DC85" w:rsidR="00BB6A5E" w:rsidRPr="00BB6A5E" w:rsidRDefault="00BB6A5E" w:rsidP="00BB6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 2.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</w:p>
    <w:p w14:paraId="729BAF30" w14:textId="77777777" w:rsidR="00BB6A5E" w:rsidRPr="00BB6A5E" w:rsidRDefault="00BB6A5E" w:rsidP="00BB6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ОПОП по </w:t>
      </w:r>
      <w:r w:rsidRPr="00BB6A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специальности</w:t>
      </w:r>
      <w:r w:rsidRPr="00BB6A5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599CB0B5" w14:textId="77777777" w:rsidR="00BB6A5E" w:rsidRPr="00BB6A5E" w:rsidRDefault="00BB6A5E" w:rsidP="00BB6A5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B6A5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43.02.15 «Поварское и кондитерское дело»</w:t>
      </w:r>
    </w:p>
    <w:p w14:paraId="6B33FBB9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14:paraId="444CDE98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 образования Московской области</w:t>
      </w:r>
    </w:p>
    <w:p w14:paraId="540446C2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31B5CA3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Московской области «Воскресенский колледж»</w:t>
      </w:r>
    </w:p>
    <w:p w14:paraId="0BBDC318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F21616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BB6A5E" w:rsidRPr="00BB6A5E" w14:paraId="047385AC" w14:textId="77777777" w:rsidTr="0046276B">
        <w:tc>
          <w:tcPr>
            <w:tcW w:w="5068" w:type="dxa"/>
          </w:tcPr>
          <w:p w14:paraId="2745FD78" w14:textId="77777777" w:rsidR="00BB6A5E" w:rsidRPr="00BB6A5E" w:rsidRDefault="00BB6A5E" w:rsidP="00BB6A5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6A5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Утверждена приказом</w:t>
            </w:r>
            <w:r w:rsidRPr="00BB6A5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B6A5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</w:p>
          <w:p w14:paraId="4319B644" w14:textId="77777777" w:rsidR="00BB6A5E" w:rsidRPr="00BB6A5E" w:rsidRDefault="00BB6A5E" w:rsidP="00BB6A5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6A5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14:paraId="4C722818" w14:textId="77777777" w:rsidR="00BB6A5E" w:rsidRPr="00BB6A5E" w:rsidRDefault="00BB6A5E" w:rsidP="00BB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6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Утверждена приказом</w:t>
            </w:r>
            <w:r w:rsidRPr="00BB6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B6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директора</w:t>
            </w:r>
          </w:p>
          <w:p w14:paraId="5278EEF1" w14:textId="77777777" w:rsidR="00BB6A5E" w:rsidRPr="00BB6A5E" w:rsidRDefault="00BB6A5E" w:rsidP="00BB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B6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BB6A5E" w:rsidRPr="00BB6A5E" w14:paraId="1FE60040" w14:textId="77777777" w:rsidTr="0046276B">
        <w:tc>
          <w:tcPr>
            <w:tcW w:w="5068" w:type="dxa"/>
          </w:tcPr>
          <w:p w14:paraId="5EDBBD19" w14:textId="77777777" w:rsidR="00BB6A5E" w:rsidRPr="00BB6A5E" w:rsidRDefault="00BB6A5E" w:rsidP="00BB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B6A5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14:paraId="2EF248F7" w14:textId="77777777" w:rsidR="00BB6A5E" w:rsidRPr="00BB6A5E" w:rsidRDefault="00BB6A5E" w:rsidP="00BB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6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_______ от ________</w:t>
            </w:r>
          </w:p>
        </w:tc>
      </w:tr>
    </w:tbl>
    <w:p w14:paraId="55A46CE4" w14:textId="77777777" w:rsidR="00BB6A5E" w:rsidRPr="00BB6A5E" w:rsidRDefault="00BB6A5E" w:rsidP="00BB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6E4AD576" w14:textId="77777777" w:rsidR="009451B0" w:rsidRDefault="009451B0" w:rsidP="00BB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14:paraId="47EBF219" w14:textId="77777777" w:rsidR="009451B0" w:rsidRDefault="0094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1B38804" w14:textId="77777777" w:rsidR="009451B0" w:rsidRDefault="00376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 Программа  ПРОФЕССИОНАЛЬНОГО МОДУЛЯ</w:t>
      </w:r>
    </w:p>
    <w:p w14:paraId="1F75E09D" w14:textId="77777777" w:rsidR="009451B0" w:rsidRDefault="0094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14:paraId="0836B4BD" w14:textId="77777777" w:rsidR="009451B0" w:rsidRDefault="00376A05">
      <w:pPr>
        <w:rPr>
          <w:sz w:val="28"/>
          <w:szCs w:val="28"/>
        </w:rPr>
      </w:pPr>
      <w:bookmarkStart w:id="0" w:name="_Hlk156205365"/>
      <w:r>
        <w:rPr>
          <w:rFonts w:ascii="Times New Roman" w:hAnsi="Times New Roman" w:cs="Times New Roman"/>
          <w:b/>
          <w:sz w:val="28"/>
          <w:szCs w:val="28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bookmarkEnd w:id="0"/>
    <w:p w14:paraId="35C07800" w14:textId="77777777" w:rsidR="009451B0" w:rsidRDefault="00376A0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МДК. 02.01. </w:t>
      </w:r>
      <w:r>
        <w:rPr>
          <w:rStyle w:val="Hyperlink1"/>
          <w:rFonts w:ascii="Times New Roman" w:hAnsi="Times New Roman"/>
          <w:b/>
          <w:iCs/>
          <w:sz w:val="28"/>
          <w:szCs w:val="28"/>
        </w:rPr>
        <w:t>Организация процессов приготовления, подготовки к реализации горячих блюд, кулинарных изделий и закусок сложного ассортимента</w:t>
      </w:r>
    </w:p>
    <w:p w14:paraId="33C85A76" w14:textId="77777777" w:rsidR="009451B0" w:rsidRDefault="0037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02.02 Процессы приготовления, подготовки к реализации горячих блюд, кулинарных изделий, закусок сложного ассортимента</w:t>
      </w:r>
    </w:p>
    <w:p w14:paraId="07C9FBC8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472A48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61CA62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9596D0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58A681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EFC5E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9772CE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2EBFB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81059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9F485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114B6E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E7999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1077B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45723B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A275C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428348" w14:textId="77777777" w:rsidR="00BB6A5E" w:rsidRDefault="00BB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CD9E2" w14:textId="77777777" w:rsidR="00BB6A5E" w:rsidRPr="00BB6A5E" w:rsidRDefault="00BB6A5E" w:rsidP="00BB6A5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Воскресенск, 2022 г.</w:t>
      </w:r>
    </w:p>
    <w:p w14:paraId="4E49F526" w14:textId="79DDCA86" w:rsidR="00BB6A5E" w:rsidRPr="00BB6A5E" w:rsidRDefault="00BB6A5E" w:rsidP="00BB6A5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Программа профессионального модуля «</w:t>
      </w:r>
      <w:r w:rsidRPr="00BB6A5E">
        <w:rPr>
          <w:rFonts w:ascii="Times New Roman" w:hAnsi="Times New Roman" w:cs="Times New Roman"/>
          <w:bCs/>
          <w:sz w:val="24"/>
          <w:szCs w:val="24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BB6A5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»,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разработана в соответствии с требованиями Федерального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государственного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образовательного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стандарта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среднего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профессионального образования по специальности </w:t>
      </w:r>
      <w:r w:rsidRPr="00BB6A5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43.02.15 «Поварское и кондитерское дело»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B6A5E">
        <w:rPr>
          <w:rFonts w:ascii="Times New Roman" w:eastAsia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BB6A5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декабря</w:t>
      </w:r>
      <w:r w:rsidRPr="00BB6A5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2016 года</w:t>
      </w:r>
      <w:r w:rsidRPr="00BB6A5E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Pr="00BB6A5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</w:rPr>
        <w:t>1565;</w:t>
      </w:r>
    </w:p>
    <w:p w14:paraId="064E957D" w14:textId="77777777" w:rsidR="00BB6A5E" w:rsidRPr="00BB6A5E" w:rsidRDefault="00BB6A5E" w:rsidP="00BB6A5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C9985B" w14:textId="77777777" w:rsidR="00BB6A5E" w:rsidRPr="00BB6A5E" w:rsidRDefault="00BB6A5E" w:rsidP="00BB6A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</w:p>
    <w:p w14:paraId="43E69A86" w14:textId="77777777" w:rsidR="00BB6A5E" w:rsidRP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8"/>
          <w:lang w:eastAsia="en-US"/>
        </w:rPr>
        <w:t xml:space="preserve">Организация-разработчик: </w:t>
      </w:r>
      <w:r w:rsidRPr="00BB6A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ГБПОУ МО «Воскресенский колледж»</w:t>
      </w:r>
    </w:p>
    <w:p w14:paraId="00C2DAC1" w14:textId="77777777" w:rsidR="00BB6A5E" w:rsidRPr="00BB6A5E" w:rsidRDefault="00BB6A5E" w:rsidP="00BB6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E4EC9F2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B6A5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Разработчик:</w:t>
      </w:r>
      <w:r w:rsidRPr="00BB6A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BB6A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Дюмина</w:t>
      </w:r>
      <w:proofErr w:type="spellEnd"/>
      <w:r w:rsidRPr="00BB6A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З.М.</w:t>
      </w:r>
    </w:p>
    <w:p w14:paraId="1CCA0B66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7FB6D09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B4C694D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14324F9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E4B0824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764D44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323C7AF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F0BDB36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85D620C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ED31DE4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20D3AB8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B7AFAA2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ADB2C21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4221F08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43DB521" w14:textId="77777777" w:rsid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3D0A791" w14:textId="77777777" w:rsidR="00BB6A5E" w:rsidRPr="00BB6A5E" w:rsidRDefault="00BB6A5E" w:rsidP="00BB6A5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79B9A31" w14:textId="77777777" w:rsidR="009451B0" w:rsidRDefault="00376A05" w:rsidP="00BB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14:paraId="37772C08" w14:textId="77777777" w:rsidR="009451B0" w:rsidRDefault="009451B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9005"/>
        <w:gridCol w:w="802"/>
      </w:tblGrid>
      <w:tr w:rsidR="009451B0" w14:paraId="64D07CC9" w14:textId="77777777">
        <w:trPr>
          <w:trHeight w:val="394"/>
        </w:trPr>
        <w:tc>
          <w:tcPr>
            <w:tcW w:w="9004" w:type="dxa"/>
            <w:shd w:val="clear" w:color="auto" w:fill="FFFFFF"/>
          </w:tcPr>
          <w:p w14:paraId="71E10DC3" w14:textId="4CAF6127" w:rsidR="009451B0" w:rsidRPr="004104BE" w:rsidRDefault="00376A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ПРОГРАММЫ ПРОФЕССИОНАЛЬНОГО МОДУЛЯ</w:t>
            </w:r>
            <w:r w:rsidR="004104BE" w:rsidRPr="00410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14:paraId="61D9F064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14:paraId="00E82498" w14:textId="77777777" w:rsidR="009451B0" w:rsidRDefault="00376A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451B0" w14:paraId="6F2EA43F" w14:textId="77777777">
        <w:trPr>
          <w:trHeight w:val="720"/>
        </w:trPr>
        <w:tc>
          <w:tcPr>
            <w:tcW w:w="9004" w:type="dxa"/>
            <w:shd w:val="clear" w:color="auto" w:fill="FFFFFF"/>
          </w:tcPr>
          <w:p w14:paraId="2D50133F" w14:textId="7F2EF359" w:rsidR="009451B0" w:rsidRPr="004104BE" w:rsidRDefault="00376A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14:paraId="73FF3039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14:paraId="1FEA00D5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1B0" w14:paraId="31FA62B6" w14:textId="77777777">
        <w:trPr>
          <w:trHeight w:val="594"/>
        </w:trPr>
        <w:tc>
          <w:tcPr>
            <w:tcW w:w="9004" w:type="dxa"/>
            <w:shd w:val="clear" w:color="auto" w:fill="FFFFFF"/>
          </w:tcPr>
          <w:p w14:paraId="6B5FFFEB" w14:textId="473AA9E6" w:rsidR="009451B0" w:rsidRPr="00213BC4" w:rsidRDefault="00376A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  УСЛОВИЯ РЕАЛИЗАЦИИ ПРОГРАММЫ </w:t>
            </w:r>
          </w:p>
          <w:p w14:paraId="5CE9BE19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14:paraId="0E2EBC4C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1B0" w14:paraId="101ECA05" w14:textId="77777777">
        <w:trPr>
          <w:trHeight w:val="692"/>
        </w:trPr>
        <w:tc>
          <w:tcPr>
            <w:tcW w:w="9004" w:type="dxa"/>
            <w:shd w:val="clear" w:color="auto" w:fill="FFFFFF"/>
          </w:tcPr>
          <w:p w14:paraId="6DA9B54F" w14:textId="3094AD1B" w:rsidR="009451B0" w:rsidRPr="00213BC4" w:rsidRDefault="00376A05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2" w:type="dxa"/>
            <w:shd w:val="clear" w:color="auto" w:fill="FFFFFF"/>
          </w:tcPr>
          <w:p w14:paraId="229D85B2" w14:textId="77777777" w:rsidR="009451B0" w:rsidRDefault="0094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838D8D1" w14:textId="77777777" w:rsidR="009451B0" w:rsidRDefault="009451B0">
      <w:pPr>
        <w:sectPr w:rsidR="009451B0" w:rsidSect="009F7A2F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14:paraId="07E289D8" w14:textId="52C1A266" w:rsidR="009451B0" w:rsidRDefault="00376A05" w:rsidP="00BB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ПРОГРАММЫ</w:t>
      </w:r>
    </w:p>
    <w:p w14:paraId="18CED4A0" w14:textId="77777777" w:rsidR="009451B0" w:rsidRDefault="00376A05" w:rsidP="00BB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14:paraId="51BFB798" w14:textId="076837FC" w:rsidR="009451B0" w:rsidRPr="00BB6A5E" w:rsidRDefault="00BB6A5E">
      <w:pPr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B6A5E">
        <w:rPr>
          <w:rFonts w:ascii="Times New Roman" w:hAnsi="Times New Roman" w:cs="Times New Roman"/>
          <w:b/>
          <w:sz w:val="24"/>
          <w:szCs w:val="24"/>
          <w:u w:val="single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5B568CA4" w14:textId="446FA25E" w:rsidR="009451B0" w:rsidRDefault="00376A05">
      <w:pPr>
        <w:spacing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B6A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14:paraId="18BD0251" w14:textId="7A1CE4E7" w:rsidR="009451B0" w:rsidRDefault="00376A05" w:rsidP="00BB6A5E">
      <w:pPr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422416" w:rsidRPr="00422416" w14:paraId="6E7F0AE3" w14:textId="77777777" w:rsidTr="0046276B">
        <w:tc>
          <w:tcPr>
            <w:tcW w:w="1135" w:type="dxa"/>
            <w:shd w:val="clear" w:color="auto" w:fill="auto"/>
            <w:vAlign w:val="center"/>
          </w:tcPr>
          <w:p w14:paraId="639114A5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  <w:p w14:paraId="4FD1F500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0F2E4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62F243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F4E197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Практический опыт</w:t>
            </w:r>
          </w:p>
        </w:tc>
      </w:tr>
      <w:tr w:rsidR="00422416" w:rsidRPr="00422416" w14:paraId="3FCDABDE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1AD186AD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01.</w:t>
            </w:r>
          </w:p>
          <w:p w14:paraId="73285703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02.</w:t>
            </w:r>
          </w:p>
          <w:p w14:paraId="6D9F08D2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03.</w:t>
            </w:r>
          </w:p>
          <w:p w14:paraId="09224E83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04.</w:t>
            </w:r>
          </w:p>
          <w:p w14:paraId="042AB290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05.</w:t>
            </w:r>
          </w:p>
          <w:p w14:paraId="7510EFEA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06.</w:t>
            </w:r>
          </w:p>
          <w:p w14:paraId="25D0C74A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07.</w:t>
            </w:r>
          </w:p>
          <w:p w14:paraId="557A2F48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09.</w:t>
            </w:r>
          </w:p>
          <w:p w14:paraId="4B74CF59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10.</w:t>
            </w:r>
          </w:p>
          <w:p w14:paraId="5B435C47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2.1.</w:t>
            </w:r>
          </w:p>
          <w:p w14:paraId="4237EC8E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ПК.2.2.</w:t>
            </w:r>
          </w:p>
          <w:p w14:paraId="767AD87A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ПК.2.3.</w:t>
            </w:r>
          </w:p>
          <w:p w14:paraId="61CFB8CE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2.4.</w:t>
            </w:r>
          </w:p>
          <w:p w14:paraId="78F193AB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2.5.</w:t>
            </w:r>
          </w:p>
          <w:p w14:paraId="66BB0958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2.6.</w:t>
            </w:r>
          </w:p>
          <w:p w14:paraId="3062697C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2.7.</w:t>
            </w:r>
          </w:p>
          <w:p w14:paraId="4A757ED5" w14:textId="77777777" w:rsidR="00422416" w:rsidRPr="00422416" w:rsidRDefault="00422416" w:rsidP="0042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2.8.</w:t>
            </w:r>
          </w:p>
          <w:p w14:paraId="188F817B" w14:textId="77777777" w:rsidR="00422416" w:rsidRPr="00422416" w:rsidRDefault="00422416" w:rsidP="00422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6705D4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0F576E0F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2825F956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14:paraId="53DB2172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приборов в соответствии с инструкциями и </w:t>
            </w: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регламентами;</w:t>
            </w:r>
          </w:p>
          <w:p w14:paraId="189EFE04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14:paraId="26838CA3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14:paraId="1FB71100" w14:textId="77777777" w:rsidR="00422416" w:rsidRPr="00422416" w:rsidRDefault="00422416" w:rsidP="00422416">
            <w:pPr>
              <w:numPr>
                <w:ilvl w:val="0"/>
                <w:numId w:val="25"/>
              </w:numPr>
              <w:spacing w:after="0" w:line="240" w:lineRule="auto"/>
              <w:ind w:left="-54" w:firstLine="65"/>
              <w:contextualSpacing/>
              <w:rPr>
                <w:rFonts w:eastAsia="Calibri" w:cs="Times New Roman"/>
                <w:color w:val="auto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соблюдать правила сочетаемости, взаимозаменяемости основного сырья и дополнительных ингредиентов, применения ароматических </w:t>
            </w: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white"/>
                <w:lang w:eastAsia="en-US"/>
              </w:rPr>
              <w:t>веществ</w:t>
            </w:r>
          </w:p>
          <w:p w14:paraId="4D13E0ED" w14:textId="77777777" w:rsidR="00422416" w:rsidRPr="00422416" w:rsidRDefault="00422416" w:rsidP="00422416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-54" w:firstLine="6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white"/>
                <w:lang w:eastAsia="en-US"/>
              </w:rPr>
              <w:t>разрабатывать и адаптировать рецептуры вторых горячих блюд Европейской кухни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2976" w:type="dxa"/>
            <w:shd w:val="clear" w:color="auto" w:fill="auto"/>
          </w:tcPr>
          <w:p w14:paraId="0EA8B938" w14:textId="77777777" w:rsidR="00422416" w:rsidRPr="00422416" w:rsidRDefault="00422416" w:rsidP="008F3D01">
            <w:pPr>
              <w:numPr>
                <w:ilvl w:val="0"/>
                <w:numId w:val="26"/>
              </w:numPr>
              <w:spacing w:after="0" w:line="240" w:lineRule="auto"/>
              <w:ind w:left="-108" w:firstLine="22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14:paraId="79D65A01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14:paraId="2F47CF33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  <w:p w14:paraId="70E4B4A9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</w:t>
            </w: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региональных;</w:t>
            </w:r>
          </w:p>
          <w:p w14:paraId="10F3AF22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актуальные направления в приготовлении горячей кулинарной продукции;</w:t>
            </w:r>
          </w:p>
          <w:p w14:paraId="6F926904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14:paraId="5ED3AB19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14:paraId="7957C69B" w14:textId="77777777" w:rsidR="00422416" w:rsidRPr="00422416" w:rsidRDefault="00422416" w:rsidP="00422416">
            <w:pPr>
              <w:numPr>
                <w:ilvl w:val="0"/>
                <w:numId w:val="26"/>
              </w:numPr>
              <w:spacing w:after="0" w:line="240" w:lineRule="auto"/>
              <w:ind w:left="-75" w:firstLine="56"/>
              <w:contextualSpacing/>
              <w:jc w:val="both"/>
              <w:rPr>
                <w:rFonts w:eastAsia="Calibri" w:cs="Times New Roman"/>
                <w:bCs/>
                <w:color w:val="auto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виды и формы обслуживания, правила сервировки стола и </w:t>
            </w:r>
            <w:r w:rsidRPr="0042241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правила </w:t>
            </w:r>
            <w:r w:rsidRPr="0042241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highlight w:val="white"/>
                <w:lang w:eastAsia="en-US"/>
              </w:rPr>
              <w:t>подачи горячих блюд, кулинарных изделий и закусок</w:t>
            </w:r>
          </w:p>
          <w:p w14:paraId="376B110F" w14:textId="77777777" w:rsidR="00422416" w:rsidRPr="00422416" w:rsidRDefault="00422416" w:rsidP="00422416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56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highlight w:val="white"/>
                <w:lang w:eastAsia="en-US"/>
              </w:rPr>
              <w:t>рецептуры, современные методы приготовления, варианты оформления и подачи вторых горячих блюд Европейской кухни</w:t>
            </w:r>
          </w:p>
        </w:tc>
        <w:tc>
          <w:tcPr>
            <w:tcW w:w="2977" w:type="dxa"/>
            <w:shd w:val="clear" w:color="auto" w:fill="auto"/>
          </w:tcPr>
          <w:p w14:paraId="217A43E5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14:paraId="6A8B5AB1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14:paraId="7F232278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14:paraId="01EE6490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подборе в соответствии с технологическими требованиями, оценке качества, безопасности продуктов, </w:t>
            </w: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14:paraId="31948B4E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упаковке, хранении готовой продукции с учетом требований к безопасности;</w:t>
            </w:r>
          </w:p>
          <w:p w14:paraId="2AB10283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контроле качества и безопасности готовой кулинарной продукции;</w:t>
            </w:r>
          </w:p>
          <w:p w14:paraId="63BA1788" w14:textId="77777777" w:rsidR="00422416" w:rsidRPr="00422416" w:rsidRDefault="00422416" w:rsidP="00422416">
            <w:pPr>
              <w:numPr>
                <w:ilvl w:val="0"/>
                <w:numId w:val="27"/>
              </w:numPr>
              <w:spacing w:after="0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white"/>
                <w:lang w:eastAsia="en-US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white"/>
                <w:lang w:eastAsia="en-US"/>
              </w:rPr>
              <w:t>контроле хранения и расхода продуктов</w:t>
            </w:r>
          </w:p>
          <w:p w14:paraId="7525A23B" w14:textId="77777777" w:rsidR="00422416" w:rsidRPr="00422416" w:rsidRDefault="00422416" w:rsidP="0042241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0" w:hanging="1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24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иметь практический опыт в процессе  приготовлении  сложных вторых горячих блюд Европейской кухни учитывая требования 21 века </w:t>
            </w:r>
          </w:p>
        </w:tc>
      </w:tr>
    </w:tbl>
    <w:p w14:paraId="687DD4EA" w14:textId="77777777" w:rsidR="00422416" w:rsidRDefault="00422416" w:rsidP="00BB6A5E">
      <w:pPr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14:paraId="5A11FF38" w14:textId="77777777" w:rsidR="009451B0" w:rsidRDefault="009451B0">
      <w:pPr>
        <w:pStyle w:val="21"/>
        <w:spacing w:before="0" w:after="200" w:line="240" w:lineRule="auto"/>
        <w:jc w:val="both"/>
        <w:rPr>
          <w:rStyle w:val="a8"/>
          <w:rFonts w:ascii="Times New Roman" w:hAnsi="Times New Roman" w:cs="Times New Roman"/>
          <w:b w:val="0"/>
          <w:iCs w:val="0"/>
          <w:szCs w:val="24"/>
        </w:rPr>
      </w:pPr>
    </w:p>
    <w:p w14:paraId="6880472B" w14:textId="77777777" w:rsidR="008F3D01" w:rsidRPr="008F3D01" w:rsidRDefault="008F3D01" w:rsidP="008F3D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F3D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1.2. Распределение планируемых результатов освоения профессионального модуля:</w:t>
      </w:r>
    </w:p>
    <w:p w14:paraId="1C372719" w14:textId="77777777" w:rsidR="008F3D01" w:rsidRPr="008F3D01" w:rsidRDefault="008F3D01" w:rsidP="008F3D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3D01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AE3A1D5" w14:textId="77777777" w:rsidR="008F3D01" w:rsidRPr="008F3D01" w:rsidRDefault="008F3D01" w:rsidP="008F3D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8F3D01" w:rsidRPr="008F3D01" w14:paraId="1EC0BC10" w14:textId="77777777" w:rsidTr="0046276B">
        <w:trPr>
          <w:trHeight w:val="649"/>
        </w:trPr>
        <w:tc>
          <w:tcPr>
            <w:tcW w:w="1101" w:type="dxa"/>
            <w:hideMark/>
          </w:tcPr>
          <w:p w14:paraId="59C42140" w14:textId="77777777" w:rsidR="008F3D01" w:rsidRPr="008F3D01" w:rsidRDefault="008F3D01" w:rsidP="008F3D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543C68EB" w14:textId="77777777" w:rsidR="008F3D01" w:rsidRPr="008F3D01" w:rsidRDefault="008F3D01" w:rsidP="008F3D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2C91E2F4" w14:textId="77777777" w:rsidR="008F3D01" w:rsidRPr="008F3D01" w:rsidRDefault="008F3D01" w:rsidP="008F3D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73BC6D79" w14:textId="77777777" w:rsidR="008F3D01" w:rsidRPr="008F3D01" w:rsidRDefault="008F3D01" w:rsidP="008F3D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Знания</w:t>
            </w:r>
          </w:p>
        </w:tc>
      </w:tr>
      <w:tr w:rsidR="008F3D01" w:rsidRPr="008F3D01" w14:paraId="75D3DB79" w14:textId="77777777" w:rsidTr="0046276B">
        <w:trPr>
          <w:trHeight w:val="212"/>
        </w:trPr>
        <w:tc>
          <w:tcPr>
            <w:tcW w:w="1101" w:type="dxa"/>
          </w:tcPr>
          <w:p w14:paraId="62FB6416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2451" w:type="dxa"/>
          </w:tcPr>
          <w:p w14:paraId="613B9B9F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</w:tcPr>
          <w:p w14:paraId="46CE17BA" w14:textId="77777777" w:rsidR="00422416" w:rsidRPr="008F3D01" w:rsidRDefault="00422416" w:rsidP="008F3D01">
            <w:pPr>
              <w:numPr>
                <w:ilvl w:val="0"/>
                <w:numId w:val="28"/>
              </w:numPr>
              <w:spacing w:after="0" w:line="240" w:lineRule="auto"/>
              <w:ind w:left="0" w:firstLine="1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6B7102CD" w14:textId="77777777" w:rsidR="00422416" w:rsidRPr="008F3D01" w:rsidRDefault="00422416" w:rsidP="008F3D01">
            <w:pPr>
              <w:numPr>
                <w:ilvl w:val="0"/>
                <w:numId w:val="28"/>
              </w:numPr>
              <w:spacing w:after="0" w:line="240" w:lineRule="auto"/>
              <w:ind w:left="-54" w:firstLine="6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69855035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62E416" w14:textId="77777777" w:rsidR="00422416" w:rsidRPr="008F3D01" w:rsidRDefault="00422416" w:rsidP="008F3D01">
            <w:pPr>
              <w:numPr>
                <w:ilvl w:val="0"/>
                <w:numId w:val="29"/>
              </w:numPr>
              <w:spacing w:after="0" w:line="240" w:lineRule="auto"/>
              <w:ind w:left="0" w:firstLine="4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  <w:p w14:paraId="7ED4E9DE" w14:textId="77777777" w:rsidR="00422416" w:rsidRPr="008F3D01" w:rsidRDefault="00422416" w:rsidP="008F3D01">
            <w:pPr>
              <w:numPr>
                <w:ilvl w:val="0"/>
                <w:numId w:val="29"/>
              </w:numPr>
              <w:spacing w:after="0" w:line="240" w:lineRule="auto"/>
              <w:ind w:left="-75" w:firstLine="56"/>
              <w:contextualSpacing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14:paraId="491CED99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D01" w:rsidRPr="008F3D01" w14:paraId="0E885558" w14:textId="77777777" w:rsidTr="0046276B">
        <w:trPr>
          <w:trHeight w:val="212"/>
        </w:trPr>
        <w:tc>
          <w:tcPr>
            <w:tcW w:w="1101" w:type="dxa"/>
          </w:tcPr>
          <w:p w14:paraId="5B97A971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2451" w:type="dxa"/>
          </w:tcPr>
          <w:p w14:paraId="644C30E3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</w:tcPr>
          <w:p w14:paraId="59FC5053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  <w:p w14:paraId="3FA27484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  <w:tc>
          <w:tcPr>
            <w:tcW w:w="3260" w:type="dxa"/>
          </w:tcPr>
          <w:p w14:paraId="565CC92A" w14:textId="77777777" w:rsidR="00422416" w:rsidRPr="008F3D01" w:rsidRDefault="00422416" w:rsidP="008F3D01">
            <w:pPr>
              <w:numPr>
                <w:ilvl w:val="0"/>
                <w:numId w:val="30"/>
              </w:numPr>
              <w:spacing w:after="0" w:line="240" w:lineRule="auto"/>
              <w:ind w:left="0" w:firstLine="49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14:paraId="409E2899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8F3D01" w:rsidRPr="008F3D01" w14:paraId="2AD77199" w14:textId="77777777" w:rsidTr="0046276B">
        <w:trPr>
          <w:trHeight w:val="212"/>
        </w:trPr>
        <w:tc>
          <w:tcPr>
            <w:tcW w:w="1101" w:type="dxa"/>
          </w:tcPr>
          <w:p w14:paraId="1F3EC9B1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ОК.03</w:t>
            </w:r>
          </w:p>
        </w:tc>
        <w:tc>
          <w:tcPr>
            <w:tcW w:w="2451" w:type="dxa"/>
          </w:tcPr>
          <w:p w14:paraId="46CC5208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77" w:type="dxa"/>
          </w:tcPr>
          <w:p w14:paraId="2773E8BB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</w:tc>
        <w:tc>
          <w:tcPr>
            <w:tcW w:w="3260" w:type="dxa"/>
          </w:tcPr>
          <w:p w14:paraId="24B41006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</w:tc>
      </w:tr>
      <w:tr w:rsidR="008F3D01" w:rsidRPr="008F3D01" w14:paraId="1B946A07" w14:textId="77777777" w:rsidTr="0046276B">
        <w:trPr>
          <w:trHeight w:val="212"/>
        </w:trPr>
        <w:tc>
          <w:tcPr>
            <w:tcW w:w="1101" w:type="dxa"/>
          </w:tcPr>
          <w:p w14:paraId="262DD5FF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ОК.04</w:t>
            </w:r>
          </w:p>
        </w:tc>
        <w:tc>
          <w:tcPr>
            <w:tcW w:w="2451" w:type="dxa"/>
          </w:tcPr>
          <w:p w14:paraId="47776231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</w:tcPr>
          <w:p w14:paraId="49FEC160" w14:textId="77777777" w:rsidR="008F3D01" w:rsidRPr="008F3D01" w:rsidRDefault="008F3D01" w:rsidP="008F3D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форм обслуживания;</w:t>
            </w:r>
          </w:p>
          <w:p w14:paraId="4D4D55F8" w14:textId="77777777" w:rsidR="008F3D01" w:rsidRPr="008F3D01" w:rsidRDefault="008F3D01" w:rsidP="008F3D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60" w:type="dxa"/>
          </w:tcPr>
          <w:p w14:paraId="2AE7D99F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требования охраны труда, пожарной безопасности и производственной санитарии в организации питания;</w:t>
            </w:r>
          </w:p>
        </w:tc>
      </w:tr>
      <w:tr w:rsidR="008F3D01" w:rsidRPr="008F3D01" w14:paraId="3C5C9B01" w14:textId="77777777" w:rsidTr="0046276B">
        <w:trPr>
          <w:trHeight w:val="212"/>
        </w:trPr>
        <w:tc>
          <w:tcPr>
            <w:tcW w:w="1101" w:type="dxa"/>
          </w:tcPr>
          <w:p w14:paraId="27B44A0A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ОК.05</w:t>
            </w:r>
          </w:p>
        </w:tc>
        <w:tc>
          <w:tcPr>
            <w:tcW w:w="2451" w:type="dxa"/>
          </w:tcPr>
          <w:p w14:paraId="4A891DA6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77" w:type="dxa"/>
          </w:tcPr>
          <w:p w14:paraId="0943561B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  <w:p w14:paraId="774AF364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  <w:tc>
          <w:tcPr>
            <w:tcW w:w="3260" w:type="dxa"/>
          </w:tcPr>
          <w:p w14:paraId="11683C44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66DCB6C5" w14:textId="77777777" w:rsidR="008F3D01" w:rsidRPr="008F3D01" w:rsidRDefault="008F3D01" w:rsidP="008F3D01">
            <w:pPr>
              <w:ind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D01" w:rsidRPr="008F3D01" w14:paraId="24CA5EDE" w14:textId="77777777" w:rsidTr="0046276B">
        <w:trPr>
          <w:trHeight w:val="212"/>
        </w:trPr>
        <w:tc>
          <w:tcPr>
            <w:tcW w:w="1101" w:type="dxa"/>
          </w:tcPr>
          <w:p w14:paraId="47B33D5F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ОК.06</w:t>
            </w:r>
          </w:p>
        </w:tc>
        <w:tc>
          <w:tcPr>
            <w:tcW w:w="2451" w:type="dxa"/>
          </w:tcPr>
          <w:p w14:paraId="42462E58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77" w:type="dxa"/>
          </w:tcPr>
          <w:p w14:paraId="196CAEBA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7977D75B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  <w:p w14:paraId="058DAA55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14:paraId="26CC447D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</w:tc>
        <w:tc>
          <w:tcPr>
            <w:tcW w:w="3260" w:type="dxa"/>
          </w:tcPr>
          <w:p w14:paraId="056C3F70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</w:tc>
      </w:tr>
      <w:tr w:rsidR="008F3D01" w:rsidRPr="008F3D01" w14:paraId="6BD8862A" w14:textId="77777777" w:rsidTr="0046276B">
        <w:trPr>
          <w:trHeight w:val="212"/>
        </w:trPr>
        <w:tc>
          <w:tcPr>
            <w:tcW w:w="1101" w:type="dxa"/>
          </w:tcPr>
          <w:p w14:paraId="02A62073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ОК.07</w:t>
            </w:r>
          </w:p>
        </w:tc>
        <w:tc>
          <w:tcPr>
            <w:tcW w:w="2451" w:type="dxa"/>
          </w:tcPr>
          <w:p w14:paraId="3A379F4A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Содействовать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</w:tcPr>
          <w:p w14:paraId="02E6A69E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соблюдать правила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сочетаемости, взаимозаменяемости основного сырья и дополнительных ингредиентов, применения ароматических веществ</w:t>
            </w:r>
          </w:p>
          <w:p w14:paraId="65929F83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разрабатывать и адаптировать рецептуры вторых горячих блюд Европейской кухни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60" w:type="dxa"/>
          </w:tcPr>
          <w:p w14:paraId="44FE5390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правила составления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меню, разработки рецептур, составления заявок на продукты;</w:t>
            </w:r>
          </w:p>
        </w:tc>
      </w:tr>
      <w:tr w:rsidR="008F3D01" w:rsidRPr="008F3D01" w14:paraId="6EE3731E" w14:textId="77777777" w:rsidTr="0046276B">
        <w:trPr>
          <w:trHeight w:val="212"/>
        </w:trPr>
        <w:tc>
          <w:tcPr>
            <w:tcW w:w="1101" w:type="dxa"/>
          </w:tcPr>
          <w:p w14:paraId="6C9FE4B4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2451" w:type="dxa"/>
          </w:tcPr>
          <w:p w14:paraId="4D15B983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77" w:type="dxa"/>
          </w:tcPr>
          <w:p w14:paraId="557AB4A0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</w:tc>
        <w:tc>
          <w:tcPr>
            <w:tcW w:w="3260" w:type="dxa"/>
          </w:tcPr>
          <w:p w14:paraId="5F703664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8F3D01" w:rsidRPr="008F3D01" w14:paraId="31A0CE49" w14:textId="77777777" w:rsidTr="0046276B">
        <w:trPr>
          <w:trHeight w:val="212"/>
        </w:trPr>
        <w:tc>
          <w:tcPr>
            <w:tcW w:w="1101" w:type="dxa"/>
          </w:tcPr>
          <w:p w14:paraId="26C4291B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ОК.10</w:t>
            </w:r>
          </w:p>
        </w:tc>
        <w:tc>
          <w:tcPr>
            <w:tcW w:w="2451" w:type="dxa"/>
          </w:tcPr>
          <w:p w14:paraId="4E69B72A" w14:textId="77777777" w:rsidR="008F3D01" w:rsidRPr="008F3D01" w:rsidRDefault="008F3D01" w:rsidP="008F3D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77" w:type="dxa"/>
          </w:tcPr>
          <w:p w14:paraId="48A4B59A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60" w:type="dxa"/>
          </w:tcPr>
          <w:p w14:paraId="71D7ABA2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79E06C1F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</w:tc>
      </w:tr>
      <w:tr w:rsidR="008F3D01" w:rsidRPr="008F3D01" w14:paraId="4E482181" w14:textId="77777777" w:rsidTr="0046276B">
        <w:trPr>
          <w:trHeight w:val="212"/>
        </w:trPr>
        <w:tc>
          <w:tcPr>
            <w:tcW w:w="1101" w:type="dxa"/>
          </w:tcPr>
          <w:p w14:paraId="01168517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2451" w:type="dxa"/>
          </w:tcPr>
          <w:p w14:paraId="57FC6A2B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Организовывать подготовку рабочих мест, оборудования, сырья, материалов для приготовления горячих блюд, кулинарных изделий, </w:t>
            </w: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закусок сложного ассортимента в соответствии с инструкциями и регламентами</w:t>
            </w:r>
          </w:p>
        </w:tc>
        <w:tc>
          <w:tcPr>
            <w:tcW w:w="3077" w:type="dxa"/>
          </w:tcPr>
          <w:p w14:paraId="0981D0E9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60" w:type="dxa"/>
          </w:tcPr>
          <w:p w14:paraId="54383F0E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авторских, брендовых, региональных;</w:t>
            </w:r>
          </w:p>
          <w:p w14:paraId="0CD7CFB6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актуальные направления в приготовлении горячей кулинарной продукции;</w:t>
            </w:r>
          </w:p>
        </w:tc>
      </w:tr>
      <w:tr w:rsidR="008F3D01" w:rsidRPr="008F3D01" w14:paraId="623235F0" w14:textId="77777777" w:rsidTr="0046276B">
        <w:trPr>
          <w:trHeight w:val="212"/>
        </w:trPr>
        <w:tc>
          <w:tcPr>
            <w:tcW w:w="1101" w:type="dxa"/>
          </w:tcPr>
          <w:p w14:paraId="403A2808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ПК 2.2</w:t>
            </w:r>
          </w:p>
        </w:tc>
        <w:tc>
          <w:tcPr>
            <w:tcW w:w="2451" w:type="dxa"/>
          </w:tcPr>
          <w:p w14:paraId="121E9067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77" w:type="dxa"/>
          </w:tcPr>
          <w:p w14:paraId="39967C8F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  <w:p w14:paraId="5D355C2E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  <w:tc>
          <w:tcPr>
            <w:tcW w:w="3260" w:type="dxa"/>
          </w:tcPr>
          <w:p w14:paraId="631E2F91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14:paraId="1813CC3C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4A8EC541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  <w:tr w:rsidR="008F3D01" w:rsidRPr="008F3D01" w14:paraId="02725761" w14:textId="77777777" w:rsidTr="0046276B">
        <w:trPr>
          <w:trHeight w:val="212"/>
        </w:trPr>
        <w:tc>
          <w:tcPr>
            <w:tcW w:w="1101" w:type="dxa"/>
          </w:tcPr>
          <w:p w14:paraId="3B4C2489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2451" w:type="dxa"/>
          </w:tcPr>
          <w:p w14:paraId="73226845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3077" w:type="dxa"/>
          </w:tcPr>
          <w:p w14:paraId="0A070A5E" w14:textId="77777777" w:rsidR="008F3D01" w:rsidRPr="008F3D01" w:rsidRDefault="008F3D01" w:rsidP="008F3D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60" w:type="dxa"/>
          </w:tcPr>
          <w:p w14:paraId="4B256FD2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виды и формы обслуживания, правила сервировки стола и правила подачи горячих блюд, кулинарных изделий и закусок</w:t>
            </w:r>
          </w:p>
          <w:p w14:paraId="763FA38D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рецептуры, современные методы приготовления, варианты оформления и подачи вторых горячих блюд Европейской кухни</w:t>
            </w:r>
          </w:p>
        </w:tc>
      </w:tr>
      <w:tr w:rsidR="008F3D01" w:rsidRPr="008F3D01" w14:paraId="38644E03" w14:textId="77777777" w:rsidTr="0046276B">
        <w:trPr>
          <w:trHeight w:val="212"/>
        </w:trPr>
        <w:tc>
          <w:tcPr>
            <w:tcW w:w="1101" w:type="dxa"/>
          </w:tcPr>
          <w:p w14:paraId="778EE127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2451" w:type="dxa"/>
          </w:tcPr>
          <w:p w14:paraId="3F6088DC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77" w:type="dxa"/>
          </w:tcPr>
          <w:p w14:paraId="756F3BDB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14:paraId="47583BE4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</w:tc>
        <w:tc>
          <w:tcPr>
            <w:tcW w:w="3260" w:type="dxa"/>
          </w:tcPr>
          <w:p w14:paraId="1EFE7312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229139D4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ассортимент, требования к качеству, условия и сроки хранения супов, соусов, горячих блюд,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кулинарных изделий, закусок сложного ассортимента, в т.ч. авторских, брендовых, региональных;</w:t>
            </w:r>
          </w:p>
        </w:tc>
      </w:tr>
      <w:tr w:rsidR="008F3D01" w:rsidRPr="008F3D01" w14:paraId="1BB7DAAF" w14:textId="77777777" w:rsidTr="0046276B">
        <w:trPr>
          <w:trHeight w:val="212"/>
        </w:trPr>
        <w:tc>
          <w:tcPr>
            <w:tcW w:w="1101" w:type="dxa"/>
          </w:tcPr>
          <w:p w14:paraId="7B119451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ПК 2.5</w:t>
            </w:r>
          </w:p>
        </w:tc>
        <w:tc>
          <w:tcPr>
            <w:tcW w:w="2451" w:type="dxa"/>
          </w:tcPr>
          <w:p w14:paraId="6C73CF59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77" w:type="dxa"/>
          </w:tcPr>
          <w:p w14:paraId="31E68723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  <w:p w14:paraId="73DB22A7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  <w:tc>
          <w:tcPr>
            <w:tcW w:w="3260" w:type="dxa"/>
          </w:tcPr>
          <w:p w14:paraId="38CD51CF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14:paraId="37C856D4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актуальные направления в приготовлении горячей кулинарной продукции;</w:t>
            </w:r>
          </w:p>
        </w:tc>
      </w:tr>
      <w:tr w:rsidR="008F3D01" w:rsidRPr="008F3D01" w14:paraId="14AC84E6" w14:textId="77777777" w:rsidTr="0046276B">
        <w:trPr>
          <w:trHeight w:val="212"/>
        </w:trPr>
        <w:tc>
          <w:tcPr>
            <w:tcW w:w="1101" w:type="dxa"/>
          </w:tcPr>
          <w:p w14:paraId="774D32FA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2451" w:type="dxa"/>
          </w:tcPr>
          <w:p w14:paraId="67A9A4FE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77" w:type="dxa"/>
          </w:tcPr>
          <w:p w14:paraId="722B8DFF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разрабатывать и адаптировать рецептуры вторых горячих блюд Европейской кухни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  <w:tc>
          <w:tcPr>
            <w:tcW w:w="3260" w:type="dxa"/>
          </w:tcPr>
          <w:p w14:paraId="0BF354CB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весоизмерительных</w:t>
            </w:r>
            <w:proofErr w:type="spellEnd"/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1108AB9E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</w:tc>
      </w:tr>
      <w:tr w:rsidR="008F3D01" w:rsidRPr="008F3D01" w14:paraId="6F9C54D3" w14:textId="77777777" w:rsidTr="0046276B">
        <w:trPr>
          <w:trHeight w:val="212"/>
        </w:trPr>
        <w:tc>
          <w:tcPr>
            <w:tcW w:w="1101" w:type="dxa"/>
          </w:tcPr>
          <w:p w14:paraId="39731D62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2451" w:type="dxa"/>
          </w:tcPr>
          <w:p w14:paraId="103B0A6D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</w:t>
            </w: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77" w:type="dxa"/>
          </w:tcPr>
          <w:p w14:paraId="440BB890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региональных;</w:t>
            </w:r>
          </w:p>
          <w:p w14:paraId="10B4324C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  <w:p w14:paraId="6BFA5A1C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  <w:tc>
          <w:tcPr>
            <w:tcW w:w="3260" w:type="dxa"/>
          </w:tcPr>
          <w:p w14:paraId="7E5FCF77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3CA70CA1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виды и формы обслуживания, правила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сервировки стола и правила подачи горячих блюд, кулинарных изделий и закусок</w:t>
            </w:r>
          </w:p>
        </w:tc>
      </w:tr>
      <w:tr w:rsidR="008F3D01" w:rsidRPr="008F3D01" w14:paraId="00409B8B" w14:textId="77777777" w:rsidTr="0046276B">
        <w:trPr>
          <w:trHeight w:val="212"/>
        </w:trPr>
        <w:tc>
          <w:tcPr>
            <w:tcW w:w="1101" w:type="dxa"/>
          </w:tcPr>
          <w:p w14:paraId="5B6F28C6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ПК 2.8</w:t>
            </w:r>
          </w:p>
        </w:tc>
        <w:tc>
          <w:tcPr>
            <w:tcW w:w="2451" w:type="dxa"/>
          </w:tcPr>
          <w:p w14:paraId="527C132A" w14:textId="77777777" w:rsidR="008F3D01" w:rsidRPr="008F3D01" w:rsidRDefault="008F3D01" w:rsidP="008F3D0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3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3077" w:type="dxa"/>
          </w:tcPr>
          <w:p w14:paraId="7CF806EC" w14:textId="77777777" w:rsidR="008F3D01" w:rsidRPr="008F3D01" w:rsidRDefault="008F3D01" w:rsidP="008F3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организовывать их упаковку на вынос, хранение с учетом требований к безопасности готовой продукции;</w:t>
            </w:r>
          </w:p>
        </w:tc>
        <w:tc>
          <w:tcPr>
            <w:tcW w:w="3260" w:type="dxa"/>
          </w:tcPr>
          <w:p w14:paraId="522E95AD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14:paraId="6030F71F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518541F8" w14:textId="77777777" w:rsidR="008F3D01" w:rsidRPr="008F3D01" w:rsidRDefault="008F3D01" w:rsidP="008F3D0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  <w:tr w:rsidR="008F3D01" w:rsidRPr="008F3D01" w14:paraId="40B1980E" w14:textId="77777777" w:rsidTr="0046276B">
        <w:trPr>
          <w:trHeight w:val="212"/>
        </w:trPr>
        <w:tc>
          <w:tcPr>
            <w:tcW w:w="1101" w:type="dxa"/>
            <w:vAlign w:val="center"/>
          </w:tcPr>
          <w:p w14:paraId="499BCBCF" w14:textId="77777777" w:rsidR="008F3D01" w:rsidRPr="008F3D01" w:rsidRDefault="008F3D01" w:rsidP="008F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ЛР4</w:t>
            </w:r>
          </w:p>
        </w:tc>
        <w:tc>
          <w:tcPr>
            <w:tcW w:w="8788" w:type="dxa"/>
            <w:gridSpan w:val="3"/>
          </w:tcPr>
          <w:p w14:paraId="78E69366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F3D01" w:rsidRPr="008F3D01" w14:paraId="20760B8C" w14:textId="77777777" w:rsidTr="0046276B">
        <w:trPr>
          <w:trHeight w:val="212"/>
        </w:trPr>
        <w:tc>
          <w:tcPr>
            <w:tcW w:w="1101" w:type="dxa"/>
          </w:tcPr>
          <w:p w14:paraId="78232F6B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ЛР5</w:t>
            </w:r>
          </w:p>
        </w:tc>
        <w:tc>
          <w:tcPr>
            <w:tcW w:w="8788" w:type="dxa"/>
            <w:gridSpan w:val="3"/>
          </w:tcPr>
          <w:p w14:paraId="78DF1002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8F3D01" w:rsidRPr="008F3D01" w14:paraId="305D7740" w14:textId="77777777" w:rsidTr="0046276B">
        <w:trPr>
          <w:trHeight w:val="212"/>
        </w:trPr>
        <w:tc>
          <w:tcPr>
            <w:tcW w:w="1101" w:type="dxa"/>
          </w:tcPr>
          <w:p w14:paraId="6BA5C635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ЛР7</w:t>
            </w:r>
          </w:p>
        </w:tc>
        <w:tc>
          <w:tcPr>
            <w:tcW w:w="8788" w:type="dxa"/>
            <w:gridSpan w:val="3"/>
          </w:tcPr>
          <w:p w14:paraId="51B1E2FA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F3D01" w:rsidRPr="008F3D01" w14:paraId="42B3FAF7" w14:textId="77777777" w:rsidTr="0046276B">
        <w:trPr>
          <w:trHeight w:val="212"/>
        </w:trPr>
        <w:tc>
          <w:tcPr>
            <w:tcW w:w="1101" w:type="dxa"/>
          </w:tcPr>
          <w:p w14:paraId="0CB49158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ЛР8</w:t>
            </w:r>
          </w:p>
        </w:tc>
        <w:tc>
          <w:tcPr>
            <w:tcW w:w="8788" w:type="dxa"/>
            <w:gridSpan w:val="3"/>
          </w:tcPr>
          <w:p w14:paraId="06388E33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F3D01" w:rsidRPr="008F3D01" w14:paraId="2706DCB3" w14:textId="77777777" w:rsidTr="0046276B">
        <w:trPr>
          <w:trHeight w:val="212"/>
        </w:trPr>
        <w:tc>
          <w:tcPr>
            <w:tcW w:w="1101" w:type="dxa"/>
          </w:tcPr>
          <w:p w14:paraId="0DAFB7AA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ЛР11</w:t>
            </w:r>
          </w:p>
        </w:tc>
        <w:tc>
          <w:tcPr>
            <w:tcW w:w="8788" w:type="dxa"/>
            <w:gridSpan w:val="3"/>
          </w:tcPr>
          <w:p w14:paraId="2925B7BF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F3D01" w:rsidRPr="008F3D01" w14:paraId="0050F112" w14:textId="77777777" w:rsidTr="0046276B">
        <w:trPr>
          <w:trHeight w:val="212"/>
        </w:trPr>
        <w:tc>
          <w:tcPr>
            <w:tcW w:w="1101" w:type="dxa"/>
          </w:tcPr>
          <w:p w14:paraId="4D4D8F5A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ЛР13</w:t>
            </w:r>
          </w:p>
        </w:tc>
        <w:tc>
          <w:tcPr>
            <w:tcW w:w="8788" w:type="dxa"/>
            <w:gridSpan w:val="3"/>
          </w:tcPr>
          <w:p w14:paraId="33813EBF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</w:t>
            </w: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8F3D01" w:rsidRPr="008F3D01" w14:paraId="449E5FCC" w14:textId="77777777" w:rsidTr="0046276B">
        <w:trPr>
          <w:trHeight w:val="212"/>
        </w:trPr>
        <w:tc>
          <w:tcPr>
            <w:tcW w:w="1101" w:type="dxa"/>
          </w:tcPr>
          <w:p w14:paraId="3C3CDE2F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ЛР14</w:t>
            </w:r>
          </w:p>
        </w:tc>
        <w:tc>
          <w:tcPr>
            <w:tcW w:w="8788" w:type="dxa"/>
            <w:gridSpan w:val="3"/>
          </w:tcPr>
          <w:p w14:paraId="06249615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8F3D01" w:rsidRPr="008F3D01" w14:paraId="6F275EA5" w14:textId="77777777" w:rsidTr="0046276B">
        <w:trPr>
          <w:trHeight w:val="212"/>
        </w:trPr>
        <w:tc>
          <w:tcPr>
            <w:tcW w:w="1101" w:type="dxa"/>
          </w:tcPr>
          <w:p w14:paraId="0ACDE97B" w14:textId="77777777" w:rsidR="008F3D01" w:rsidRPr="008F3D01" w:rsidRDefault="008F3D01" w:rsidP="008F3D01">
            <w:pPr>
              <w:jc w:val="center"/>
              <w:rPr>
                <w:rFonts w:eastAsia="Times New Roman" w:cs="Times New Roman"/>
                <w:color w:val="auto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ЛР15</w:t>
            </w:r>
          </w:p>
        </w:tc>
        <w:tc>
          <w:tcPr>
            <w:tcW w:w="8788" w:type="dxa"/>
            <w:gridSpan w:val="3"/>
          </w:tcPr>
          <w:p w14:paraId="1882DB65" w14:textId="77777777" w:rsidR="008F3D01" w:rsidRPr="008F3D01" w:rsidRDefault="008F3D01" w:rsidP="008F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3D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 w14:paraId="7F78F75C" w14:textId="77777777" w:rsidR="009451B0" w:rsidRDefault="009451B0">
      <w:pPr>
        <w:spacing w:line="240" w:lineRule="auto"/>
        <w:rPr>
          <w:rFonts w:ascii="Times New Roman" w:hAnsi="Times New Roman" w:cs="Times New Roman"/>
        </w:rPr>
      </w:pPr>
    </w:p>
    <w:p w14:paraId="70717496" w14:textId="07B4FFD0" w:rsidR="009451B0" w:rsidRDefault="009451B0">
      <w:pPr>
        <w:ind w:firstLine="567"/>
        <w:rPr>
          <w:rFonts w:ascii="Times New Roman" w:hAnsi="Times New Roman" w:cs="Times New Roman"/>
          <w:i/>
          <w:sz w:val="24"/>
          <w:szCs w:val="24"/>
        </w:rPr>
        <w:sectPr w:rsidR="009451B0" w:rsidSect="009F7A2F">
          <w:pgSz w:w="11906" w:h="16838"/>
          <w:pgMar w:top="1134" w:right="851" w:bottom="992" w:left="1418" w:header="0" w:footer="0" w:gutter="0"/>
          <w:cols w:space="720"/>
          <w:formProt w:val="0"/>
          <w:docGrid w:linePitch="240" w:charSpace="-2049"/>
        </w:sectPr>
      </w:pPr>
    </w:p>
    <w:p w14:paraId="4B92A2F7" w14:textId="77777777" w:rsidR="009451B0" w:rsidRDefault="00376A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14:paraId="5382BCF7" w14:textId="77777777" w:rsidR="009451B0" w:rsidRDefault="00376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5000" w:type="pct"/>
        <w:tblInd w:w="-25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645"/>
        <w:gridCol w:w="3040"/>
        <w:gridCol w:w="1522"/>
        <w:gridCol w:w="921"/>
        <w:gridCol w:w="1510"/>
        <w:gridCol w:w="1354"/>
        <w:gridCol w:w="18"/>
        <w:gridCol w:w="808"/>
        <w:gridCol w:w="1312"/>
        <w:gridCol w:w="1128"/>
        <w:gridCol w:w="2039"/>
      </w:tblGrid>
      <w:tr w:rsidR="009451B0" w14:paraId="51B7ECD8" w14:textId="77777777">
        <w:tc>
          <w:tcPr>
            <w:tcW w:w="163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9982466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профес-сиональ-ных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общихкомпетен-ций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CB940A3" w14:textId="77777777" w:rsidR="009451B0" w:rsidRDefault="00376A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Наименования разделов профессионального модуля</w:t>
            </w:r>
            <w:r>
              <w:rPr>
                <w:rStyle w:val="ab"/>
                <w:rFonts w:ascii="Times New Roman" w:hAnsi="Times New Roman" w:cs="Times New Roman"/>
                <w:i/>
                <w:sz w:val="20"/>
                <w:szCs w:val="24"/>
              </w:rPr>
              <w:footnoteReference w:id="1"/>
            </w:r>
            <w:r>
              <w:rPr>
                <w:rStyle w:val="ab"/>
                <w:rFonts w:ascii="Times New Roman" w:hAnsi="Times New Roman" w:cs="Times New Roman"/>
                <w:i/>
                <w:sz w:val="20"/>
                <w:szCs w:val="24"/>
              </w:rPr>
              <w:t>*</w:t>
            </w:r>
          </w:p>
        </w:tc>
        <w:tc>
          <w:tcPr>
            <w:tcW w:w="15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9F1700D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Всего часов</w:t>
            </w:r>
          </w:p>
          <w:p w14:paraId="2E647D76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(макс. учебная нагрузка и практики)</w:t>
            </w:r>
          </w:p>
        </w:tc>
        <w:tc>
          <w:tcPr>
            <w:tcW w:w="5872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602DF06E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3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D6DA09F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Практика</w:t>
            </w:r>
          </w:p>
        </w:tc>
      </w:tr>
      <w:tr w:rsidR="009451B0" w14:paraId="0FE48649" w14:textId="77777777">
        <w:tc>
          <w:tcPr>
            <w:tcW w:w="1631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80608B1" w14:textId="77777777" w:rsidR="009451B0" w:rsidRDefault="009451B0">
            <w:pPr>
              <w:spacing w:line="240" w:lineRule="auto"/>
            </w:pPr>
          </w:p>
        </w:tc>
        <w:tc>
          <w:tcPr>
            <w:tcW w:w="301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A882932" w14:textId="77777777" w:rsidR="009451B0" w:rsidRDefault="009451B0">
            <w:pPr>
              <w:spacing w:line="240" w:lineRule="auto"/>
            </w:pPr>
          </w:p>
        </w:tc>
        <w:tc>
          <w:tcPr>
            <w:tcW w:w="15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4A1342A" w14:textId="77777777" w:rsidR="009451B0" w:rsidRDefault="009451B0">
            <w:pPr>
              <w:spacing w:line="240" w:lineRule="auto"/>
            </w:pPr>
          </w:p>
        </w:tc>
        <w:tc>
          <w:tcPr>
            <w:tcW w:w="375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75AF04D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Обязательные аудиторные  учебные занятия</w:t>
            </w:r>
          </w:p>
        </w:tc>
        <w:tc>
          <w:tcPr>
            <w:tcW w:w="212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46C1609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11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3A23CB2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учебная,</w:t>
            </w:r>
          </w:p>
          <w:p w14:paraId="01FF3DFA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20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7F953F9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производственная</w:t>
            </w:r>
          </w:p>
          <w:p w14:paraId="73173B1E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  <w:p w14:paraId="5D43DF9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(если предусмотрена рассредоточенная практика)</w:t>
            </w:r>
          </w:p>
        </w:tc>
      </w:tr>
      <w:tr w:rsidR="009451B0" w14:paraId="6A8FEFFF" w14:textId="77777777">
        <w:trPr>
          <w:trHeight w:val="1220"/>
        </w:trPr>
        <w:tc>
          <w:tcPr>
            <w:tcW w:w="1631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4D00525F" w14:textId="77777777" w:rsidR="009451B0" w:rsidRDefault="009451B0"/>
        </w:tc>
        <w:tc>
          <w:tcPr>
            <w:tcW w:w="301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064D4AA" w14:textId="77777777" w:rsidR="009451B0" w:rsidRDefault="009451B0"/>
        </w:tc>
        <w:tc>
          <w:tcPr>
            <w:tcW w:w="15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73F428A" w14:textId="77777777" w:rsidR="009451B0" w:rsidRDefault="009451B0"/>
        </w:tc>
        <w:tc>
          <w:tcPr>
            <w:tcW w:w="9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0E89E98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всего,</w:t>
            </w:r>
          </w:p>
          <w:p w14:paraId="67190DB9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часов</w:t>
            </w:r>
          </w:p>
        </w:tc>
        <w:tc>
          <w:tcPr>
            <w:tcW w:w="14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730709C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3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85CFAEC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т.ч., курсовая проект (работа)*,</w:t>
            </w:r>
          </w:p>
          <w:p w14:paraId="1212F8F1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часов</w:t>
            </w:r>
          </w:p>
        </w:tc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7CE4FAC8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всего,</w:t>
            </w:r>
          </w:p>
          <w:p w14:paraId="7775C49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часов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7C02B687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т.ч., курсовой проект (работа)*,</w:t>
            </w:r>
          </w:p>
          <w:p w14:paraId="0F2160BE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часов</w:t>
            </w:r>
          </w:p>
        </w:tc>
        <w:tc>
          <w:tcPr>
            <w:tcW w:w="1118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E890AB4" w14:textId="77777777" w:rsidR="009451B0" w:rsidRDefault="009451B0"/>
        </w:tc>
        <w:tc>
          <w:tcPr>
            <w:tcW w:w="2020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A6C5F47" w14:textId="77777777" w:rsidR="009451B0" w:rsidRDefault="009451B0"/>
        </w:tc>
      </w:tr>
      <w:tr w:rsidR="009451B0" w14:paraId="0ACCCC56" w14:textId="77777777">
        <w:tc>
          <w:tcPr>
            <w:tcW w:w="163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EF6F53C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32AD257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CD441C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65EB3D09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C917DC1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449215C7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35A43C4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28E69331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0A9823D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71F623EA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9451B0" w14:paraId="072F4F80" w14:textId="77777777">
        <w:trPr>
          <w:trHeight w:val="1590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6DC7AA5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ПК 2.1.-2.8</w:t>
            </w:r>
          </w:p>
          <w:p w14:paraId="1FDE1D0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ОК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270B63BD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Раздел модуля 1. </w:t>
            </w:r>
            <w:r>
              <w:rPr>
                <w:rFonts w:ascii="Times New Roman" w:hAnsi="Times New Roman" w:cs="Times New Roman"/>
                <w:szCs w:val="24"/>
              </w:rPr>
              <w:t>Организация процессов приготовления и подготовки к реализации горячих блюд, кулинарных изделий, закусок сложного ассортимента</w:t>
            </w:r>
          </w:p>
          <w:p w14:paraId="7AFE2239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273D960" w14:textId="77777777" w:rsidR="009451B0" w:rsidRDefault="0046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80</w:t>
            </w:r>
          </w:p>
        </w:tc>
        <w:tc>
          <w:tcPr>
            <w:tcW w:w="91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166E44F" w14:textId="77777777" w:rsidR="009451B0" w:rsidRDefault="00D67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80</w:t>
            </w:r>
          </w:p>
        </w:tc>
        <w:tc>
          <w:tcPr>
            <w:tcW w:w="14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3517986" w14:textId="77777777" w:rsidR="009451B0" w:rsidRDefault="00D67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46</w:t>
            </w:r>
          </w:p>
        </w:tc>
        <w:tc>
          <w:tcPr>
            <w:tcW w:w="13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77AFFDD1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5A92999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5AD910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EA06C3D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4B6545B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</w:tr>
      <w:tr w:rsidR="009451B0" w14:paraId="595A34BB" w14:textId="77777777">
        <w:trPr>
          <w:trHeight w:val="418"/>
        </w:trPr>
        <w:tc>
          <w:tcPr>
            <w:tcW w:w="1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3D099DD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ПК 2.1.-2.8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34F83D3C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Раздел модуля 2. </w:t>
            </w:r>
          </w:p>
          <w:p w14:paraId="3251E64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14:paraId="0AFB6C6A" w14:textId="77777777" w:rsidR="009451B0" w:rsidRDefault="009451B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6A7ACA57" w14:textId="77777777" w:rsidR="009451B0" w:rsidRDefault="0046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220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3B14F6A" w14:textId="77777777" w:rsidR="009451B0" w:rsidRDefault="00D67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220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44046E3" w14:textId="77777777" w:rsidR="009451B0" w:rsidRDefault="00D67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140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70EC40D6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28051CC" w14:textId="77777777" w:rsidR="009451B0" w:rsidRDefault="0046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="000277B8"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7FCEC2EA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A1899F9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CD7AECF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</w:tr>
      <w:tr w:rsidR="009451B0" w14:paraId="20B8B7B3" w14:textId="77777777">
        <w:tc>
          <w:tcPr>
            <w:tcW w:w="163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74A5DB9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ПК 2.1-2.8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19E66B7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Учебная и производственная практика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7B5FA91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216</w:t>
            </w:r>
          </w:p>
        </w:tc>
        <w:tc>
          <w:tcPr>
            <w:tcW w:w="5872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left w:w="23" w:type="dxa"/>
            </w:tcMar>
            <w:vAlign w:val="center"/>
          </w:tcPr>
          <w:p w14:paraId="5B5A5EF2" w14:textId="77777777" w:rsidR="009451B0" w:rsidRDefault="009451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34F954B0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C32B78E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108</w:t>
            </w:r>
          </w:p>
        </w:tc>
      </w:tr>
      <w:tr w:rsidR="009451B0" w14:paraId="556AEF3F" w14:textId="77777777">
        <w:tc>
          <w:tcPr>
            <w:tcW w:w="163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696C243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74B567A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Экзамен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6E567B89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5872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left w:w="23" w:type="dxa"/>
            </w:tcMar>
            <w:vAlign w:val="center"/>
          </w:tcPr>
          <w:p w14:paraId="06CE1901" w14:textId="77777777" w:rsidR="009451B0" w:rsidRDefault="009451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2BA1F3F0" w14:textId="77777777" w:rsidR="009451B0" w:rsidRDefault="009451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7F17F6FB" w14:textId="77777777" w:rsidR="009451B0" w:rsidRDefault="009451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451B0" w14:paraId="3C8314A9" w14:textId="77777777"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02692BA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14:paraId="17BCE23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Всего:</w:t>
            </w:r>
          </w:p>
        </w:tc>
        <w:tc>
          <w:tcPr>
            <w:tcW w:w="15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443E2594" w14:textId="77777777" w:rsidR="009451B0" w:rsidRDefault="0082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534</w:t>
            </w:r>
          </w:p>
        </w:tc>
        <w:tc>
          <w:tcPr>
            <w:tcW w:w="9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F347CF4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255</w:t>
            </w:r>
          </w:p>
        </w:tc>
        <w:tc>
          <w:tcPr>
            <w:tcW w:w="14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BAA5C7B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152</w:t>
            </w:r>
          </w:p>
        </w:tc>
        <w:tc>
          <w:tcPr>
            <w:tcW w:w="1360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1AAAB3C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5B77DA63" w14:textId="77777777" w:rsidR="009451B0" w:rsidRDefault="00D6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  <w:r w:rsidR="00461C63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2001EDA5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5069914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108</w:t>
            </w:r>
          </w:p>
        </w:tc>
        <w:tc>
          <w:tcPr>
            <w:tcW w:w="20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692B4857" w14:textId="77777777" w:rsidR="009451B0" w:rsidRDefault="0002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108</w:t>
            </w:r>
          </w:p>
        </w:tc>
      </w:tr>
    </w:tbl>
    <w:p w14:paraId="0BBC762F" w14:textId="77777777" w:rsidR="009451B0" w:rsidRDefault="009451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0E93EF" w14:textId="77777777" w:rsidR="009451B0" w:rsidRDefault="009451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E0DC4" w14:textId="77777777" w:rsidR="009451B0" w:rsidRDefault="009451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2FF28" w14:textId="77777777" w:rsidR="009451B0" w:rsidRDefault="00376A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45"/>
        <w:gridCol w:w="9"/>
        <w:gridCol w:w="11089"/>
        <w:gridCol w:w="1428"/>
      </w:tblGrid>
      <w:tr w:rsidR="009451B0" w14:paraId="0B619055" w14:textId="77777777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B36B0A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B1E196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C0614C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451B0" w14:paraId="02833356" w14:textId="77777777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EAB9B0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E2603E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92F30E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51B0" w14:paraId="201A0A64" w14:textId="77777777">
        <w:trPr>
          <w:trHeight w:val="508"/>
        </w:trPr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55162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3F9A95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2337610D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0D6403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02.01. </w:t>
            </w:r>
            <w:r>
              <w:rPr>
                <w:rStyle w:val="Hyperlink1"/>
                <w:rFonts w:ascii="Times New Roman" w:hAnsi="Times New Roman"/>
                <w:b/>
                <w:iCs/>
                <w:sz w:val="24"/>
                <w:szCs w:val="24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C29E14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68D" w14:paraId="4E4FCAE5" w14:textId="77777777"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92E5E6" w14:textId="77777777" w:rsidR="008D268D" w:rsidRDefault="008D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48A688C" w14:textId="77777777" w:rsidR="008D268D" w:rsidRDefault="008D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D97AFB" w14:textId="77777777" w:rsidR="008D268D" w:rsidRDefault="008D2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2EEA0039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27999E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183D27D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ассортимент горячей кулинарной продукции сложного приготовления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2EADC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CDDED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471900E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174DB2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30C7EFB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горячей кулинарной продукции сложного приготовления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 горячей кулинарной продукции с учетом типа организации питания, ее специализации, применяемых методов  обслуживания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1702A7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642D540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454FB4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0F75E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30390-2013 Услуги общественного питания. Продукция общественного питания, реализуемая населению. Общие технические условия (терминология, классификация, общие требования к качеству и безопасности  продукции общественного питания)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2AB34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12627257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FDA68D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EB3B6D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Международные термины, понятия в области приготовления горячей кулинарной продукции в  кухне применяемые в ресторанном бизнесе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553940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7DA42BB6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C92402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7077479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B02C7D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B98EB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404A72A4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2DD849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CF2309" w14:textId="77777777" w:rsidR="009451B0" w:rsidRDefault="00376A0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принципы приготовления горячей кулинарной продукции: безопасность, сочетаемость, взаимозаменяемость пищевых продуктов Способы термической обработки пищевых продуктов и технологическое оборудование, обеспечивающее их применение.</w:t>
            </w:r>
          </w:p>
          <w:p w14:paraId="28800B27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Процессы, происходящие при термической обработке продуктов, формирующие качество горячей кулинарной продукции. Способы сокращения потерь в процессе приготовления горячей кулинарной продукции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338ACCF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0120051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1CD792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486B54A" w14:textId="77777777" w:rsidR="009451B0" w:rsidRDefault="00376A0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Технологический цикл приготовления и подготовки к реализации горячей кулинарной продукции. Характеристика этапов. Выбор и комбинирование различных способов приготовления горячей  кулинарной продукции с учетом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продуктов, функционирования технологического оборудования и т.д. (ГОСТ 30390-2013).</w:t>
            </w:r>
          </w:p>
          <w:p w14:paraId="3EE582A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готовой горячей кулинарной продукции: термостатирование, интенсивное охлаждение, шоковая заморозка: условия, температурный режим, сроки хранения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D2C01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4BAE41A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6F981F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2BBE86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Органолептическая оценка качества  готовой горячей кулинарной продукции. Подготовка к реализации готовой горячей кулинарной продукции с учетом типа организации питания, метода обслуживания, способа подачи. Правила сервировки стола для различных видов горячей кулинарной продукции, приемов пищи. Выбор посуды для отпуска готовой горячей кулинарной продукции.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правила отпуска с прилавка/раздачи, упаковки на вынос, подготовки для транспортирования с учетом требований к безопасности готовой продукции. Срок хранения и срок годности готовой горячей кулинарной продукции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38D0C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3EC45973" w14:textId="77777777">
        <w:trPr>
          <w:trHeight w:val="296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1A6C7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14:paraId="4BBF797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Адаптация, разработка рецептур  горячих блюд, кулинарных изделий и закусок сложного ассортимента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A4275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38635A2" w14:textId="77777777" w:rsidR="009451B0" w:rsidRDefault="00380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2F79BC9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A86334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F26DE0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адаптации рецептур с учетом взаимозаменяемости, кондиции сырья, продуктов, сезонности, использования региональных видов сырья, изменения выхода готовой продукции, запросов различных категорий потребителей.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6DF5C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5432ADB2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45A22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6AD18A" w14:textId="77777777" w:rsidR="009451B0" w:rsidRDefault="00376A0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Правила, последовательность разработки авторских, брендовых рецептур блюд, кулинарных изделий, закусок.</w:t>
            </w:r>
          </w:p>
          <w:p w14:paraId="0AF58276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расчета выхода горячей кулинарной продукции, гарниров, соусов к ним (ГОСТ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31988-2012 Услуги общественного питания. Метод расчета отходов и потерь сырья и пищевых продуктов при производстве продукции общественного питания).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79AAED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68C9E08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73E70F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806B66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Правила разработки, оформления документов (актов проработки, технологических карт)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A526A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3DC929BE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B6F2BC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14:paraId="3C8AD46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и техническое оснащение процессов  приготовления, хранения, подготовки к реализации горячей кулинарной продукции сложного ассортимента</w:t>
            </w:r>
          </w:p>
          <w:p w14:paraId="3503B03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8CE3CF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D0C594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1279EA06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534606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B2328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в зоне кухни по приготовлению, хранению и подготовке к реализации супов (суповом отделении горячего цеха). </w:t>
            </w:r>
          </w:p>
          <w:p w14:paraId="6148BFBA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14:paraId="3EF0313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мест, риски в области безопасности процессов приготовления и реализации.</w:t>
            </w:r>
          </w:p>
          <w:p w14:paraId="1F9DD5DE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складирования и хранения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неиспользованных продуктов, полуфабрикатов для супов, готовых супов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225DEC" w14:textId="77777777" w:rsidR="009451B0" w:rsidRDefault="00380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1B0" w14:paraId="24ECB1A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13A000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EE063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F70C96F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1B0" w14:paraId="376B281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67C668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3357DA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  <w:p w14:paraId="73BE1864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организации рабочих мест, безопасных условий труда в различных зонах кухни ресторана по приготовлению горячей кулинарной продукции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EBA9822" w14:textId="77777777" w:rsidR="009451B0" w:rsidRPr="007D1860" w:rsidRDefault="0039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1B0" w14:paraId="39D3E95F" w14:textId="77777777">
        <w:trPr>
          <w:trHeight w:val="248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EDEF19" w14:textId="77777777" w:rsidR="009451B0" w:rsidRDefault="009451B0">
            <w:pPr>
              <w:spacing w:after="0" w:line="240" w:lineRule="auto"/>
              <w:jc w:val="both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FA4568" w14:textId="77777777" w:rsidR="009451B0" w:rsidRDefault="00376A05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4590E1" w14:textId="77777777" w:rsidR="009451B0" w:rsidRDefault="009451B0">
            <w:pPr>
              <w:spacing w:after="0" w:line="240" w:lineRule="auto"/>
            </w:pPr>
          </w:p>
        </w:tc>
      </w:tr>
      <w:tr w:rsidR="009451B0" w14:paraId="23E982E7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ACAEFE" w14:textId="77777777" w:rsidR="009451B0" w:rsidRDefault="009451B0">
            <w:pPr>
              <w:spacing w:after="0" w:line="240" w:lineRule="auto"/>
              <w:jc w:val="both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C1F2B5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Приготовления горячей кулинарной продукции в  кухне применяемые в ресторанном бизнесе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388D894" w14:textId="77777777" w:rsidR="009451B0" w:rsidRDefault="001B4BB6">
            <w:pPr>
              <w:spacing w:after="0" w:line="240" w:lineRule="auto"/>
            </w:pPr>
            <w:r>
              <w:t>2</w:t>
            </w:r>
          </w:p>
        </w:tc>
      </w:tr>
      <w:tr w:rsidR="001B4BB6" w14:paraId="50D1DD7A" w14:textId="77777777"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4FA94A" w14:textId="77777777" w:rsidR="001B4BB6" w:rsidRDefault="001B4BB6">
            <w:pPr>
              <w:spacing w:after="0" w:line="240" w:lineRule="auto"/>
              <w:jc w:val="both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1E5FC4" w14:textId="77777777" w:rsidR="001B4BB6" w:rsidRDefault="001B4BB6">
            <w:r w:rsidRPr="001B4BB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В.Ч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4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сложной </w:t>
            </w:r>
            <w:r w:rsidRPr="00044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горячей кулинарной продукции в  кухне применяемые в ресторанном бизнесе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74C9A8C" w14:textId="77777777" w:rsidR="001B4BB6" w:rsidRDefault="001B4BB6">
            <w:pPr>
              <w:spacing w:after="0" w:line="240" w:lineRule="auto"/>
            </w:pPr>
            <w:r>
              <w:t>2</w:t>
            </w:r>
          </w:p>
        </w:tc>
      </w:tr>
      <w:tr w:rsidR="001B4BB6" w14:paraId="5CB59C36" w14:textId="77777777" w:rsidTr="00CD1891">
        <w:trPr>
          <w:trHeight w:val="468"/>
        </w:trPr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2A6B76" w14:textId="77777777" w:rsidR="001B4BB6" w:rsidRDefault="001B4BB6">
            <w:pPr>
              <w:spacing w:after="0" w:line="240" w:lineRule="auto"/>
              <w:jc w:val="both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C69550C" w14:textId="77777777" w:rsidR="001B4BB6" w:rsidRDefault="001B4BB6" w:rsidP="00CD1891">
            <w:pPr>
              <w:spacing w:after="0"/>
            </w:pPr>
            <w:r w:rsidRPr="001B4BB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В.Ч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4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сложной </w:t>
            </w:r>
            <w:r w:rsidRPr="00044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горячей кулинарной продукции в  кухне применяемые в ресторанном бизнесе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F09CA1" w14:textId="77777777" w:rsidR="001B4BB6" w:rsidRDefault="001B4BB6">
            <w:pPr>
              <w:spacing w:after="0" w:line="240" w:lineRule="auto"/>
            </w:pPr>
            <w:r>
              <w:t>4</w:t>
            </w:r>
          </w:p>
        </w:tc>
      </w:tr>
      <w:tr w:rsidR="008D268D" w14:paraId="3C3B5276" w14:textId="77777777"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36A7A6" w14:textId="77777777" w:rsidR="008D268D" w:rsidRDefault="008D2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CA5196" w14:textId="77777777" w:rsidR="008D268D" w:rsidRDefault="008D2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A8CFDE" w14:textId="77777777" w:rsidR="008D268D" w:rsidRDefault="008D268D">
            <w:pPr>
              <w:spacing w:after="0" w:line="240" w:lineRule="auto"/>
              <w:rPr>
                <w:b/>
                <w:bCs/>
              </w:rPr>
            </w:pPr>
          </w:p>
        </w:tc>
      </w:tr>
      <w:tr w:rsidR="009451B0" w14:paraId="26D6108C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AD75867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Вариативная часть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2673199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E68DAE" w14:textId="77777777" w:rsidR="009451B0" w:rsidRDefault="000630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451B0" w14:paraId="104CE73B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459782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D24F75" w14:textId="77777777" w:rsidR="009451B0" w:rsidRDefault="00376A0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Основные принципы приготовления горячей кулинарной продукции: безопасность, сочетаемость, взаимозаменяемость пищевых продуктов Способы термической обработки пищевых продуктов и технологическое оборудование, обеспечивающее их применение при приготовлении европейской кухни.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в зонах кухни по приготовлению, хранению и подготовке к реализации соусов, гарниров, горячих блюд, кулинарных изделий, закусок (соусном отделении горячего цеха).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3F37D0" w14:textId="77777777" w:rsidR="009451B0" w:rsidRDefault="000630D6">
            <w:pPr>
              <w:spacing w:after="0" w:line="240" w:lineRule="auto"/>
            </w:pPr>
            <w:r>
              <w:t>1</w:t>
            </w:r>
            <w:r w:rsidR="00376A05">
              <w:t>2</w:t>
            </w:r>
          </w:p>
        </w:tc>
      </w:tr>
      <w:tr w:rsidR="009451B0" w14:paraId="1FA347AE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4F6C8A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03ED7C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r w:rsidR="001A5EAC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нцированный зачет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BA718F" w14:textId="77777777" w:rsidR="009451B0" w:rsidRDefault="000630D6">
            <w:pPr>
              <w:spacing w:after="0" w:line="240" w:lineRule="auto"/>
            </w:pPr>
            <w:r>
              <w:t>2</w:t>
            </w:r>
          </w:p>
        </w:tc>
      </w:tr>
      <w:tr w:rsidR="009451B0" w14:paraId="1216940A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0191B0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3EDE9D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7EEE010" w14:textId="77777777" w:rsidR="009451B0" w:rsidRDefault="009451B0">
            <w:pPr>
              <w:spacing w:after="0" w:line="240" w:lineRule="auto"/>
            </w:pPr>
          </w:p>
        </w:tc>
      </w:tr>
      <w:tr w:rsidR="009451B0" w14:paraId="6C0670D7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3A0F64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6D14F1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C9426F" w14:textId="77777777" w:rsidR="009451B0" w:rsidRPr="0099026B" w:rsidRDefault="00990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93A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1B0" w14:paraId="4D105BAE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23E41C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F2F7B0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ассортимента горячей кулинарной продукции в соответствии с типом предприятия, специализацией и видом приема пищи европейской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114FBE4" w14:textId="77777777" w:rsidR="009451B0" w:rsidRDefault="00990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9451B0" w14:paraId="3905D98D" w14:textId="77777777">
        <w:trPr>
          <w:trHeight w:val="912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99F3D0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2B1E9F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выявлению рисков в области обеспечения качества и безопасности горячей кулинарной продукции (по процессам, формирующим качество горячей кулинарной продукции, требованиям системы ХАССП, СанПиН)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428C1B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591D9001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077C5B9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E91954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типам предприятия различных горячих  блюд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кухни.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27DA486" w14:textId="77777777" w:rsidR="009451B0" w:rsidRDefault="009451B0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451B0" w14:paraId="78731EE6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2A62C8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1C8C7E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ассортимента горячей кулинарной продукции в соответствии с типом предприятия, специализацией и видом приема пищи.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1467E96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35A19C70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7558A9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D73604" w14:textId="77777777" w:rsidR="009451B0" w:rsidRDefault="009902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Расчеты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 xml:space="preserve"> выхода горячей кулинарной продукции, гарниров, соусов к ним (ГОСТ</w:t>
            </w:r>
            <w:r w:rsidR="00376A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31988-2012)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6402394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5771A7FA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FB4CF5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C4056F" w14:textId="77777777" w:rsidR="009451B0" w:rsidRDefault="009902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Расчеты</w:t>
            </w:r>
            <w:r w:rsidR="00376A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происходящие при сокращени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="00376A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потерь в процессе приготовления горячей кулинарной продукции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11302B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4500181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46112A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10D4EF4" w14:textId="77777777" w:rsidR="009451B0" w:rsidRDefault="009902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Расчеты</w:t>
            </w:r>
            <w:r w:rsidR="00376A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происходящие при термической обработке продуктов, формирующие качество горячей кулинарной продукции.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69AA030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1A69D634" w14:textId="77777777">
        <w:trPr>
          <w:trHeight w:val="504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A93593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790E9D" w14:textId="77777777" w:rsidR="009451B0" w:rsidRDefault="009902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 безопасных условий труда в различных зонах кухни ресторана, по организации рабочих мест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4325815" w14:textId="77777777" w:rsidR="009451B0" w:rsidRDefault="0099026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9451B0" w14:paraId="3F7317D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4B41AF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23CAA4" w14:textId="77777777" w:rsidR="009451B0" w:rsidRDefault="00376A05" w:rsidP="00990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1B6EB" w14:textId="77777777" w:rsidR="009451B0" w:rsidRPr="00590588" w:rsidRDefault="00590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451B0" w14:paraId="0187151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6624A4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988564" w14:textId="77777777" w:rsidR="009451B0" w:rsidRDefault="00376A05" w:rsidP="009902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сложных холодных блюд и закусок европейской кух</w:t>
            </w:r>
            <w:r w:rsidR="0099026B">
              <w:rPr>
                <w:rFonts w:ascii="Times New Roman" w:hAnsi="Times New Roman" w:cs="Times New Roman"/>
                <w:sz w:val="24"/>
                <w:szCs w:val="24"/>
              </w:rPr>
              <w:t>ни,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читывая потребности 21 века.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4210B1" w14:textId="77777777" w:rsidR="009451B0" w:rsidRDefault="00EA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5ED" w14:paraId="039CA945" w14:textId="77777777" w:rsidTr="00EA15ED">
        <w:trPr>
          <w:trHeight w:val="259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40F570" w14:textId="77777777" w:rsidR="00EA15ED" w:rsidRDefault="00EA15ED" w:rsidP="00EA15ED">
            <w:pPr>
              <w:spacing w:after="0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14A8FB" w14:textId="77777777" w:rsidR="00EA15ED" w:rsidRDefault="00EA15ED" w:rsidP="00EA15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сложных холодных закусок европейской кухни.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4A39BCC" w14:textId="77777777" w:rsidR="00EA15ED" w:rsidRDefault="00EA15ED" w:rsidP="00EA15ED">
            <w:pPr>
              <w:spacing w:after="0"/>
            </w:pPr>
            <w:r w:rsidRPr="00C60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5ED" w14:paraId="261A2901" w14:textId="77777777" w:rsidTr="00CE12D5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166C79" w14:textId="77777777" w:rsidR="00EA15ED" w:rsidRDefault="00EA15ED" w:rsidP="00EA15ED">
            <w:pPr>
              <w:spacing w:after="0"/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4C1E78" w14:textId="77777777" w:rsidR="00EA15ED" w:rsidRDefault="00EA15ED" w:rsidP="00EA15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способов при приготовлении сложных холодных  блюд и закусок европейской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кухни.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A39CA7E" w14:textId="77777777" w:rsidR="00EA15ED" w:rsidRDefault="00EA15ED" w:rsidP="00EA15ED">
            <w:pPr>
              <w:spacing w:after="0"/>
            </w:pPr>
            <w:r w:rsidRPr="00C6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A15ED" w14:paraId="673086F5" w14:textId="77777777" w:rsidTr="00CE12D5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A3CE0C" w14:textId="77777777" w:rsidR="00EA15ED" w:rsidRDefault="00EA15ED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B249587" w14:textId="77777777" w:rsidR="00EA15ED" w:rsidRDefault="00EA15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приемов при приготовлении сложных холодных  блюд и закусок европейской кухни.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589167D" w14:textId="77777777" w:rsidR="00EA15ED" w:rsidRDefault="00EA15ED">
            <w:r w:rsidRPr="00C60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B0" w14:paraId="33314D6F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BB66522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52940E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бракеража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E06BA9A" w14:textId="77777777" w:rsidR="009451B0" w:rsidRPr="007D1860" w:rsidRDefault="00EA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1B0" w14:paraId="259228D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746A9A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2A502A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r w:rsidR="001A5EAC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нцированный зачет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523A45" w14:textId="77777777" w:rsidR="009451B0" w:rsidRDefault="00063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40953D71" w14:textId="77777777">
        <w:trPr>
          <w:trHeight w:val="558"/>
        </w:trPr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353CF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14:paraId="5C706B14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FC8C3A4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pacing w:val="2"/>
                <w:szCs w:val="24"/>
              </w:rPr>
              <w:t>Работа с нормативной и технологической документацией, справочной литературой (ГОСТ 30390-2013 Услуги общественного питания. Продукция общественного питания, реализуемая населению. Общие технические условия; 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  <w:r>
              <w:rPr>
                <w:rFonts w:ascii="Times New Roman" w:hAnsi="Times New Roman" w:cs="Times New Roman"/>
                <w:spacing w:val="2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bCs/>
                <w:spacing w:val="2"/>
                <w:szCs w:val="24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      </w:r>
            <w:r>
              <w:rPr>
                <w:rFonts w:ascii="Times New Roman" w:hAnsi="Times New Roman" w:cs="Times New Roman"/>
                <w:spacing w:val="2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34066191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3D9BC3B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приготовления различных видов горячей кулинарной продукции. </w:t>
            </w:r>
          </w:p>
          <w:p w14:paraId="03172B5C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инструментов, посуды (кухонной, столовой), новых видах сырья, продуктов и подготовка сообщений и презентаций. </w:t>
            </w:r>
          </w:p>
          <w:p w14:paraId="2AE708B8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Освоение учебного материала темы с помощью ЭОР. </w:t>
            </w:r>
          </w:p>
          <w:p w14:paraId="7C463955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ситуационных задач. </w:t>
            </w:r>
          </w:p>
          <w:p w14:paraId="2D127574" w14:textId="77777777" w:rsidR="009451B0" w:rsidRDefault="00376A05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компьютерных презентаций по темам раздела 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30BB7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51B0" w14:paraId="3C76C13D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62F72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Приготовление, творческое оформление и подготовка к реализации горячих блюд, кулинарных изделий, закусок сложного ассортимента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AFC07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5387A088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E0033F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02.02. Процессы приготовления и подготовки к реализации горячих блюд,  кулинарных изделий, закусок  сложного ассортимента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E969A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18B" w14:paraId="57F3BA5B" w14:textId="77777777">
        <w:trPr>
          <w:trHeight w:val="227"/>
        </w:trPr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267253" w14:textId="77777777" w:rsidR="005B318B" w:rsidRDefault="005B3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FCA9B9" w14:textId="77777777" w:rsidR="005B318B" w:rsidRDefault="005B3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081AAA" w14:textId="77777777" w:rsidR="005B318B" w:rsidRDefault="005B3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451B0" w14:paraId="783AFE41" w14:textId="77777777">
        <w:trPr>
          <w:trHeight w:val="227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C4123A7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подготовка к реализации супов сложного ассортимента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019B6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AB3A12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F5666" w14:paraId="1C01D913" w14:textId="77777777" w:rsidTr="007D1860">
        <w:trPr>
          <w:trHeight w:val="1666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390BB0" w14:textId="77777777" w:rsidR="00EF5666" w:rsidRDefault="00EF5666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820D05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актуальные направления в приготовлении супов сложного ассортимента; требования к качеству, пищевая ценность, температура подачи, условия и сроки хранения. Правила выбора основных продуктов и ингредиентов к ним требуемого типа, качества, кондиции</w:t>
            </w:r>
          </w:p>
          <w:p w14:paraId="1D3A477E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Выбор, комбинирование различных способов и современных методов приготовления супов сложного ассортимента: прозрачных супов (консоме), супов-пюре, крем-супов,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морепродуктов, супов региональной кухни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D57BF9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6D876C49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F16AAC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9607E1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Прозрачные супы (консоме): рецептуры, общие правила, последовательность  приготовления, правила подачи. </w:t>
            </w:r>
          </w:p>
          <w:p w14:paraId="73B8E979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оттяжек, правила выбора оттяжек для бульонов различного вида, способы приготовления.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осветления бульонов, процессы, происходящие при приготовлении оттяжек, осветлении бульонов. Способы сокращения потерь и сохранения пищевой ценности  продуктов.</w:t>
            </w:r>
          </w:p>
          <w:p w14:paraId="17E1C3A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правила подбора и методы приготовления гарниров к прозрачным супам (клецек из овощной массы, клецек, профитролей из заварного теста; кнелей из мяса, птицы, дичи, рыбы, ракообразных; пельменей, равиолей, гренок запеченных, чипсов и др.)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1B332F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EF5666" w14:paraId="5598BD43" w14:textId="77777777" w:rsidTr="007D1860">
        <w:trPr>
          <w:trHeight w:val="1942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522108" w14:textId="77777777" w:rsidR="00EF5666" w:rsidRDefault="00EF5666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CA1B22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Супы-пюре, крем-супы из овощей, круп, бобовых, мяса, птицы, дичи,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морепродуктов, плодов, овощей. Рецептуры, общие правила, последовательность приготовления, правила подачи. Правила варки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льезонов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заправки супов ими</w:t>
            </w:r>
          </w:p>
          <w:p w14:paraId="407F9821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супов для различных методов обслуживания, способов подачи. Правила сервировки стола и подачи с учетом различных методов обслуживания и способов подачи. Выбор посуды для отпуска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эстетичная упаковка, подготовка супов для отпуска на вынос, для транспортирования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FC0D57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51B0" w14:paraId="3A9AB197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A19A84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B1985D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2EFC8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0" w14:paraId="32A8307E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B9BD2EF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F7F5F1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Адаптация, разработка рецептур супов сложного ассортимента. Подготовка документации (акта проработки, технологической карты, калькуляционной карты)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A2CD3B" w14:textId="77777777" w:rsidR="009451B0" w:rsidRDefault="00A24E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1B0" w14:paraId="4686CF8C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59265D" w14:textId="77777777" w:rsidR="009451B0" w:rsidRDefault="009451B0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21C0C2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прозрачных супов с различными гарнирами, крем-супов </w:t>
            </w:r>
            <w:r w:rsidR="00AD7D08">
              <w:rPr>
                <w:rFonts w:ascii="Times New Roman" w:hAnsi="Times New Roman" w:cs="Times New Roman"/>
                <w:sz w:val="24"/>
                <w:szCs w:val="24"/>
              </w:rPr>
              <w:t xml:space="preserve">, супов региональной кухни, авторских, брендовых супов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5ECBFCC" w14:textId="77777777" w:rsidR="009451B0" w:rsidRDefault="00334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468DC309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CD510EA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F6BFCB" w14:textId="77777777" w:rsidR="00085C6B" w:rsidRPr="00AD7D08" w:rsidRDefault="00085C6B" w:rsidP="00AD7D08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289FF9" w14:textId="77777777" w:rsidR="00085C6B" w:rsidRPr="00AD7D08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C6B" w14:paraId="518C8A0D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7801739" w14:textId="77777777" w:rsidR="00085C6B" w:rsidRDefault="00085C6B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14:paraId="1807AF37" w14:textId="77777777" w:rsidR="00085C6B" w:rsidRDefault="00085C6B">
            <w:pPr>
              <w:spacing w:before="12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реализации горячих соусов сложного ассортимента</w:t>
            </w:r>
          </w:p>
          <w:p w14:paraId="79D98BB9" w14:textId="77777777" w:rsidR="00085C6B" w:rsidRDefault="00085C6B">
            <w:pPr>
              <w:spacing w:before="12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D221A2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посуды для отпуска, методы сервировки и способы подачи соусов в зависимости от типа, класса организации питания, формы обслуживания, способа подачи. Способы подачи соусов «особо» и «под соусом».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соусов для отпуска на вынос. Варианты оформления тарелки и блюд горячими соусами.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D610D34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47D6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5666" w14:paraId="2158C9AF" w14:textId="77777777" w:rsidTr="007D1860">
        <w:trPr>
          <w:trHeight w:val="3598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98EB31" w14:textId="77777777" w:rsidR="00EF5666" w:rsidRDefault="00EF5666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8381CD" w14:textId="77777777" w:rsidR="00EF5666" w:rsidRDefault="00EF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актуальные направления в приготовлении соусов сложного ассортимента; требования к качеству, пищевая ценность, температура подачи, условия и сроки хранения. </w:t>
            </w:r>
          </w:p>
          <w:p w14:paraId="30178EDC" w14:textId="77777777" w:rsidR="00EF5666" w:rsidRDefault="00EF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требуемого типа, качества, кондиции для формирования гармоничного вкуса, аромата, требуемого цвета и высоких эстетических качеств соусов.  Правила соусной композиции</w:t>
            </w:r>
          </w:p>
          <w:p w14:paraId="12D04B4B" w14:textId="77777777" w:rsidR="00EF5666" w:rsidRDefault="00EF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Выбор, комбинирование различных способов и современных методов приготовления полуфабрикатов для соусов сложного ассортимента: соусов на муке, яично-масляных, овощных, сырных соусов. </w:t>
            </w:r>
          </w:p>
          <w:p w14:paraId="5BE526A7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варки бульонов, в том числе концентрированного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фюме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подготовки вина, уксусов, вкусовых приправ, сливок и других молочных продуктов. Правила приготовления мучной пассеровки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пассерованных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овощей, томатного пюре, яично-масляных смесей,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льезонов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различных видов овощных, плодовых, ягодных пюре, как основ соусов. Правила охлаждения и замораживания заготовок для сложных горячих соусов и отдельных готовых горячих сложных соусов. Способы сокращения потерь и сохранения пищевой ценности  продуктов в процессе приготовления, хранения соусов.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108CD88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8D5B" w14:textId="77777777" w:rsidR="00EF5666" w:rsidRDefault="00EF5666" w:rsidP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192A61F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3DF38C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B52BCE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соусов, правила сервировки стола и подачи с учетом различных методов обслуживания и способов подачи. Выбор посуды для отпуска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E5E77E5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5A11654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FDD991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903B0F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368EC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54FB3686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8682D76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A4F6AF" w14:textId="77777777" w:rsidR="00085C6B" w:rsidRDefault="00085C6B" w:rsidP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Практическая работа.</w:t>
            </w:r>
            <w:r w:rsidRPr="00085C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Адаптация, разработка рецептур соусов сложного ассортимента. Подготовка документации (акта проработки, технологической карты, калькуляционной карты)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988A36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48994D1C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6784BA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5BA970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800DAC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4A9CE39E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C300BE8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14:paraId="1A4589DE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горячих блюд и гарниров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овощей и грибов сложного ассортимента</w:t>
            </w:r>
          </w:p>
          <w:p w14:paraId="78C6C12B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ED7F4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Ассортимент, пищевая ценность горячих блюд из овощей, грибов сложного приготовления. 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Современные  направления в приготовлении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горячих блюд и гарниров из овощей и грибов сложного ассортимента.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13A0118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8D841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5666" w14:paraId="01B17E35" w14:textId="77777777" w:rsidTr="007D1860">
        <w:trPr>
          <w:trHeight w:val="4160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D51277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3258EA" w14:textId="77777777" w:rsidR="00EF5666" w:rsidRDefault="00EF56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приготовления горячих блюд и гарниров из овощей и грибов сложного ассортимента: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постепенным добавлением жидкости, варка на пару, протирание и взбивание горячей массы, жарка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жарка во фритюре изделий из овощной массы, жарка в жидком тесте, запекание, томление в горшочках, копчение, фарширование, затягивание сливками, паровая конвекция, глазирование.</w:t>
            </w:r>
          </w:p>
          <w:p w14:paraId="2289E240" w14:textId="77777777" w:rsidR="00EF5666" w:rsidRDefault="00EF56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приготовление, оформление и способы подачи для различных методов обслуживания сложных блюд и гарниров из овощей и грибов (овощного ризотто,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овощей, овощного соте, овощей глазированных, овощей в тесте, овощей темпура,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рататуя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овощей жульен, картофеля дюшес, картофеля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кассероль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крокетов из картофеля с грибами, овощного суфле, мисо из овощей, лука-порея фаршированного, спагетти из кабачков, огурцов жареных, овощей томленых в горшочке, артишоков фаршированных, фенхеля фаршированного, спаржи паровой, муссов паровых и запеченных;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массы, запеченной и паровой; сморчков со сливками, грибов шиитаке жареных др.), в том числе авторских, брендовых, региональной кухни</w:t>
            </w:r>
          </w:p>
          <w:p w14:paraId="1EB9718A" w14:textId="77777777" w:rsidR="00EF5666" w:rsidRDefault="00EF5666" w:rsidP="007D18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условия и сроки хранения горячих блюд из овощей и грибов.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эстетичная упаковка, подготовка горячих блюд из овощей и грибов для отпуска на вынос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458F21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0B037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7C515E8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63CA6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E12" w14:paraId="0335011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4358D3" w14:textId="77777777" w:rsidR="00A24E12" w:rsidRDefault="00A24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B35884" w14:textId="77777777" w:rsidR="00A24E12" w:rsidRDefault="00A24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57A3D4" w14:textId="77777777" w:rsidR="00A24E12" w:rsidRDefault="00A24E12">
            <w:pPr>
              <w:spacing w:after="0" w:line="240" w:lineRule="auto"/>
            </w:pPr>
          </w:p>
        </w:tc>
      </w:tr>
      <w:tr w:rsidR="00085C6B" w14:paraId="2559E7B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77999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4CCFB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3CA5CE1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</w:tr>
      <w:tr w:rsidR="00085C6B" w14:paraId="61D81656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1A8E34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14:paraId="66CE2200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FB5449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блюд и гарниров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круп, бобовых, макаронных изделий (паст),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проращенного зерна и семян. Правила выбора круп, бобовых, макаронных изделий (паст) и дополнительных ингредиентов к ним на основе принципов сочетаемости, взаимозаменяемости, в соответствии с технологическими требованиями к приготовлению блюд.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DD38C8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5666" w14:paraId="4FA3752C" w14:textId="77777777" w:rsidTr="007D1860">
        <w:trPr>
          <w:trHeight w:val="2494"/>
        </w:trPr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DDDE99" w14:textId="77777777" w:rsidR="00EF5666" w:rsidRDefault="00EF5666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B16901" w14:textId="77777777" w:rsidR="00EF5666" w:rsidRDefault="00EF56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проращивания различных типов зерна и семян: замачивание, промывание, смачивание водой. Пищевая ценность проростков. Методы приготовление блюд и гарниров из круп, бобовых: варка с предварительным замачиванием и без, особенности варки ризотто и плова. Приготовление оладьев из дробленых круп. </w:t>
            </w:r>
          </w:p>
          <w:p w14:paraId="2416018A" w14:textId="77777777" w:rsidR="00EF5666" w:rsidRDefault="00EF5666" w:rsidP="007D18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подачи, правила сервировки стола, температура подачи блюд и гарниров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круп, бобовых,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проращенного зерна и семян, макаронных изделий. Выбор посуды для отпуска, способа подачи с учетом типа организации питания, методов обслуживания.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эстетичная упаковка, подготовка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B45CB1E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E42BF" w14:textId="77777777" w:rsidR="00EF5666" w:rsidRDefault="00090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08B796A6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D30661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A89892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F1F10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7BA882A4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1B0545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A5ECE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рецептур холодных блюд из круп, бобовых, пророщенного зерна, макаронных изделий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7F172A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296B8CA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A8CC5C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B4A5CA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Лабораторное занятие.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 гарниров из овощей, грибов, круп, бобовых и макаронных изделий, сложного ассортимента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48EAFC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2B1FF16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FFCAF8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1A5FEF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DF5DD9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5666" w14:paraId="3A8769C7" w14:textId="77777777" w:rsidTr="007D1860">
        <w:trPr>
          <w:trHeight w:val="4712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7DA0CB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14:paraId="058E3616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14:paraId="3BBD8F28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29CEF7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блюд из яиц, творога, сыра сложного приготовления. Пищевая ценность. Правила выбора основных продуктов и дополнительных ингредиентов для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 из яиц и творога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ассортимента. </w:t>
            </w:r>
          </w:p>
          <w:p w14:paraId="48F5C6FA" w14:textId="77777777" w:rsidR="00EF5666" w:rsidRDefault="00EF56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посуды для отпуска, способы подачи в зависимости от типа организации питания и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обслуживания.Порционирование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блюд, изделий, закусок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отпуска на вынос. Условия и сроки хранения с учетом требований к безопасному хранению пищевых продуктов  на основе принципов ХАССП</w:t>
            </w:r>
          </w:p>
          <w:p w14:paraId="17DF385E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характеристики, выбор различных видов муки, требуемых для приготовления мучных блюд. Ассортимент блюд и кулинарных изделий из муки сложного приготовления.  Методы приготовления мучных изделий из пресного и дрожжевого теста с использованием гречневой, кукурузной, овсяной, рисовой и др. видов муки: блинов, оладий, блинчиков, пирога блинчатого, блинницы, курника из пресного слоеного теста, штруделей с различными фаршами, пельменей, равиолей, хачапури и пр. Физико-химические  процессы, происходящие при приготовлении мучных  изделий из теста. Выбор посуды для отпуска, способы подачи в зависимости от типа организации питания и методов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 и изделий из муки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8235ED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BC5C0" w14:textId="77777777" w:rsidR="00EF5666" w:rsidRDefault="00090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BE2BDF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5CAAD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D1F53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6B" w14:paraId="36301482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F1BABA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955DB2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382D55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77057E3D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8F982A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CD7466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Адаптация рецептур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 сложного ассортимента из яиц, творога, сыра, муки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F751A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19846B0E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C8D7EF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C10A359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 отпуск и презентация блюд и изделий из яиц, творога, сыра, муки сложного ассортимента </w:t>
            </w:r>
          </w:p>
          <w:p w14:paraId="655757A9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CACF6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39447B92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0BC57E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A4183D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42AF1C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5666" w14:paraId="1DA0E83D" w14:textId="77777777" w:rsidTr="007D1860">
        <w:trPr>
          <w:trHeight w:val="3608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4564F0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2.6.</w:t>
            </w:r>
          </w:p>
          <w:p w14:paraId="683DF6F2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 блюд, кулинарных изделий, закусок  из рыбы, нерыбного водного сырья сложного ассортимента</w:t>
            </w:r>
          </w:p>
          <w:p w14:paraId="2C377EC0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806679C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значение в питании блюд, кулинарных изделий, закусок  из рыбы и нерыбного водного сырья  сложного ассортимента. Принципы формирования ассортимента горячих блюд сложного ассортимента  из региональных, редких или экзотических видов рыб, в соответствии с заказом</w:t>
            </w:r>
          </w:p>
          <w:p w14:paraId="58C1C009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Правила выбора полуфабрикатов из рыбы и дополнительных ингредиентов к ним в соответствии с  методом приготовления. </w:t>
            </w:r>
          </w:p>
          <w:p w14:paraId="1BF0F67C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и подачи, температура подачи горячих блюд из рыбы и нерыбного водного сырья. Выбор посуды для отпуска, способы подачи в зависимости от типа организации питания и способа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горячих блюд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нерыбного водного сырья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2CA507" w14:textId="77777777" w:rsidR="00EF5666" w:rsidRDefault="00090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9C3B6EF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DF445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6B" w14:paraId="0564854F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FA3896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A59B6D2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практических, лабораторных занятий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C7787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6E1EE20A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5ADDA5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F5FAC0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рецептур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последовательности приготовления блюд, кулинарных изделий, закусок  из рыбы, нерыбного водного сырья сложного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требований системы ХАССП, СанПиН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BA182A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4639025B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1D28681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7ED9DA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творческое оформление и подача блюд из рыбы и нерыбного водного сырья сложного ассортимента, в том числе авторских, брендовых, региональной кухни(оформление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1787BFA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73F84FF4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1C436A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52F1A2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80C8933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5666" w14:paraId="2E445308" w14:textId="77777777" w:rsidTr="007D1860">
        <w:trPr>
          <w:trHeight w:val="2494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8202919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2.7.</w:t>
            </w:r>
          </w:p>
          <w:p w14:paraId="24D55576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</w:tc>
        <w:tc>
          <w:tcPr>
            <w:tcW w:w="11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3C5E3E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значение в питании блюд из мяса и мясопродуктов сложного ассортимента. Актуальные направления формирования ассортимента</w:t>
            </w:r>
          </w:p>
          <w:p w14:paraId="51F84A36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основных видов сырья и дополнительных ингредиентов к ним для приготовления сложных блюд и кулинарных изделий из мяса, мясных продуктов в соответствии с процессом приготовления, рецептурой, принципами сочетаемости, взаимозаменяемости. Актуальные варианты сочетания основных продуктов и дополнительных ингредиентов к ним. Варианты подбора пряностей и приправ при приготовлении горячих блюд из мяса, мясных продуктов. Способы маринования,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 и мясных продуктов с использованием широкого ассортимента пряностей и приправ. Способы формования, обвязывания перед тепловой обработкой</w:t>
            </w:r>
          </w:p>
          <w:p w14:paraId="3D43E3B7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стола, способы подачи горячих блюд из мяса, мясопродуктов сложного ассортимента с учетом различных методов обслуживания и способов подачи. Кулинарные приемы, демонстрируемые при отпуске блюд из мяса в присутствии посетителя: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фламбирование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приготовление и подача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горячем камне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Выбор посуды для отпуска, способы подачи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организации питания и методов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блюд из рыбы, нерыбного водного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83C51C" w14:textId="77777777" w:rsidR="00EF5666" w:rsidRDefault="000903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0A2DB704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2C10A" w14:textId="77777777" w:rsidR="00EF5666" w:rsidRDefault="00EF5666" w:rsidP="007D1860">
            <w:pPr>
              <w:spacing w:after="0" w:line="240" w:lineRule="auto"/>
            </w:pPr>
          </w:p>
        </w:tc>
      </w:tr>
      <w:tr w:rsidR="00EF5666" w14:paraId="1655C8F3" w14:textId="77777777" w:rsidTr="007D1860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322ECE" w14:textId="77777777" w:rsidR="00EF5666" w:rsidRDefault="00EF5666"/>
        </w:tc>
        <w:tc>
          <w:tcPr>
            <w:tcW w:w="11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3A4098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CCE40D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6B" w14:paraId="251A284C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0AE06D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50A0BE" w14:textId="77777777" w:rsidR="00085C6B" w:rsidRDefault="00085C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0338FA3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6DF1F3AC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88BB68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8A6FC7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рецептур горячих блюд, кулинарных изделий и закусок из мяса, мясопродуктов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EF0DD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7C07562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1E0B23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9E3A9E" w14:textId="77777777" w:rsidR="00085C6B" w:rsidRDefault="00085C6B" w:rsidP="006242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отпуск горячих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блюд, кулинарных изделий, закусок  из мяса, мясных продуктов сложного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3BB7C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C6B" w14:paraId="11AFEB7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808A08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3C1E90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6D42F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5666" w14:paraId="0C5A6E38" w14:textId="77777777" w:rsidTr="007D1860">
        <w:trPr>
          <w:trHeight w:val="3046"/>
        </w:trPr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E8B189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2.8. </w:t>
            </w:r>
          </w:p>
          <w:p w14:paraId="0DEF99EF" w14:textId="77777777" w:rsidR="00EF5666" w:rsidRDefault="00EF566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F10C0A" w14:textId="77777777" w:rsidR="00EF5666" w:rsidRDefault="00EF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значение в питании блюд из домашней птицы, дичи, кролика. Принципы формирования ассортимента горячих блюд сложного ассортимента  из домашней птицы, дичи, кролика  в соответствии с заказом. </w:t>
            </w:r>
          </w:p>
          <w:p w14:paraId="2967A789" w14:textId="77777777" w:rsidR="00EF5666" w:rsidRDefault="00EF5666" w:rsidP="007D1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домашней птицы, дичи, кролика сложного ассортимента: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 с учетом типа организации питания, методов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 Упаковка, подготовка для отпуска на вынос, транспортирования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8930CB0" w14:textId="77777777" w:rsidR="00EF5666" w:rsidRDefault="00090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412F745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4430941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AC6AADA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и лабораторных занятий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295356D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0CF7E954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8EC3A2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F40721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 занятие.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рецептур холодных блюд из рыбы, нерыбного водного сырья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C23855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C6B" w14:paraId="0D8DA85A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BEE3D4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370B37" w14:textId="77777777" w:rsidR="00085C6B" w:rsidRDefault="00085C6B">
            <w:pPr>
              <w:spacing w:after="0" w:line="240" w:lineRule="auto"/>
              <w:jc w:val="both"/>
            </w:pPr>
            <w:bookmarkStart w:id="1" w:name="__DdeLink__4663_1802743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блюд, кулинарных изделий, закусок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домашней птицы, дичи, кролика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оформление, сервировка стола, подача, оценка качества и безопасности)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B61698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85C6B" w14:paraId="333A84B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804417" w14:textId="77777777" w:rsidR="00085C6B" w:rsidRDefault="00085C6B"/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C0CD17" w14:textId="77777777" w:rsidR="00085C6B" w:rsidRDefault="00085C6B">
            <w:pPr>
              <w:spacing w:after="0" w:line="240" w:lineRule="auto"/>
              <w:jc w:val="both"/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88E80A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71</w:t>
            </w:r>
          </w:p>
        </w:tc>
      </w:tr>
      <w:tr w:rsidR="00085C6B" w14:paraId="5C86C3CA" w14:textId="77777777">
        <w:trPr>
          <w:trHeight w:val="321"/>
        </w:trPr>
        <w:tc>
          <w:tcPr>
            <w:tcW w:w="2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01A24A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BBD3DD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4BB9D19" w14:textId="77777777" w:rsidR="00085C6B" w:rsidRDefault="00085C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085C6B" w14:paraId="602D075C" w14:textId="77777777">
        <w:tc>
          <w:tcPr>
            <w:tcW w:w="2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11F207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7EC1A0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Супы региональной кухни (французского лукового, минестроне,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буайбеса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(гуляш), щей суточных в горшочке под тестом, гаспачо и др.).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D6CAC1" w14:textId="77777777" w:rsidR="00085C6B" w:rsidRDefault="00085C6B">
            <w:pPr>
              <w:spacing w:after="0" w:line="240" w:lineRule="auto"/>
              <w:rPr>
                <w:b/>
                <w:bCs/>
              </w:rPr>
            </w:pPr>
            <w:r>
              <w:t>4</w:t>
            </w:r>
          </w:p>
        </w:tc>
      </w:tr>
      <w:tr w:rsidR="00085C6B" w14:paraId="56DC6F75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803112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E75D33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европейской молекулярной кухни, су-вида,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компрессии продуктов. Выбор методов приготовления в соответствии с типом, кондицией овощей и грибов. Способы сокращения потерь и сохранения пищевой ценности  овощей, плодов, грибов.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F4950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0D90DA99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ACBCD6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D535B5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приготовление европейской кухни: варка, жарка во фритюре яиц без скорлупы (пашот), маринование яиц. Приготовление яиц пашот с овощами и сыром. Подготовка ингредиентов, приготовление суфле из яиц, сырного суфле. Приготовление киша в европейской кухне (пирога со смешанным омлетом).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характеристики, пищевая ценность, требования к качеству и безопасности сыров. Правила выбора сыра в европейской кухне, дополнительных ингредиентов в соответствии с технологическими требованиями для создания гармоничных блюд.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сыра: изделий из сыра и сырной массы, жареных во фритюре,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гренок, овощей в жидком фондю из сыра, копченого сыра, сыра жареного во фритюре и др.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7A4409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3F30C1F0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1EE472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2E9A1F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различных способов и современных методов приготовления блюд из рыбы сложного ассортимента в европейской кухне: варка на решетке,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целиком, жарка на гриле (глубокая и поверхностная), жарка в полусферической сковороде, жарка на вертеле, запекание в фольге, соли, тесте и промасленной бумаге, томление в горшочке, копчение, варка на пару и запекание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массы, с использованием техник молекулярной кухни. Способы сокращения потерь и сохранения пищевой ценности  продуктов в европейской кухне.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DB4D48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0D361407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8CE017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7DAC45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 классические методы приготовления горячих блюд, кулинарных изделий, закусок из мяса, мясопродуктов сложного ассортимента в европейской кухне: жарка крупным и порционным куском на гриле до различной степени готовности, жарка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запекание с предварительной обжаркой, запекание в тесте и фольге, низкотемпературная варка под вакуумом, томление, засолка, маринование, варка на пару и запекание изделий из мясной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массы, поросенка жареного, поросенка фаршированного, рулетов из мяса, блюд из субпродуктов, горячих блюд из рубленого мяса (кнелей мясных, суфле, рулетов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массы). Подбор соусов, гарниров к блюдам из мяса, мясопродуктов сложного ассортимента </w:t>
            </w:r>
            <w:bookmarkStart w:id="2" w:name="__DdeLink__2608_738944624"/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 кухне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 Способы сокращения потерь и сохранения пищевой ценности продуктов при приготовлении.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746ABB6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38103949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AAF8C7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016D8E3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варианты сочетания основных продуктов и дополнительных ингредиентов к ним для формирования гармоничного вкуса, аромата, эстетических качеств блюд сложного ассортимента из домашней птицы, дичи, кролика в европейской кухне. Варианты подбора пряностей и приправ при приготовлении данных блюд в европейской кухне.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78B5A32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0F1E5AD6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726894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22E568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приготовления (использование техник молекулярной кухни, су-вида,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компрессии продуктов) и классические методы приготовления горячих блюд, кулинарных изделий, закусок из домашней птицы, дичи, кролика сложного ассортимента в европейской кухне: индейки отварной; гуся, фаршированного яблоками; кур, запеченных на вертеле; утки, томленой в горшочке; кусочков куриного мяса, запеченного в тесте; курицы, запеченной в тесте целиком; утки, запеченной целиком; кнелей из курицы; индейки, жаренной целиком; утки, фаршированной гречневой кашей,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жареннойцеликом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утиной ножки конфи; жаренной утиной грудки; вяленой утки; утки горячего копчения, суфле, рулетов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и др. Правила подбор соусов, гарниров к блюдам. Способы сокращения потерь и сохранения пищевой ценности продуктов при приготовлении в европейской кухне 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C7B959" w14:textId="77777777" w:rsidR="00085C6B" w:rsidRDefault="00085C6B">
            <w:pPr>
              <w:spacing w:after="0" w:line="240" w:lineRule="auto"/>
            </w:pPr>
            <w:r>
              <w:t>4</w:t>
            </w:r>
          </w:p>
        </w:tc>
      </w:tr>
      <w:tr w:rsidR="00085C6B" w14:paraId="7BA582B2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A8F6C81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426383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и лабораторных занятий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CF0597B" w14:textId="77777777" w:rsidR="00085C6B" w:rsidRDefault="00085C6B">
            <w:pPr>
              <w:spacing w:after="0" w:line="240" w:lineRule="auto"/>
            </w:pPr>
          </w:p>
        </w:tc>
      </w:tr>
      <w:tr w:rsidR="00085C6B" w14:paraId="73BDA4FE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93DDA7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AB143B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 занятие.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33D6A1" w14:textId="77777777" w:rsidR="00085C6B" w:rsidRDefault="00D40BDF">
            <w:pPr>
              <w:spacing w:after="0" w:line="240" w:lineRule="auto"/>
              <w:rPr>
                <w:b/>
                <w:bCs/>
              </w:rPr>
            </w:pPr>
            <w:r>
              <w:t>38</w:t>
            </w:r>
          </w:p>
        </w:tc>
      </w:tr>
      <w:tr w:rsidR="00085C6B" w14:paraId="59C88A1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6FA18E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959309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правила, последовательность приготовления, температура, способы подачи   в европейской кухне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сокращения потерь и сохранения пищевой ценности  овощей, плодов, грибов в европейской кухне.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36A0ED" w14:textId="77777777" w:rsidR="00085C6B" w:rsidRDefault="003C245B" w:rsidP="00EF5666">
            <w:pPr>
              <w:spacing w:after="0" w:line="240" w:lineRule="auto"/>
            </w:pPr>
            <w:r>
              <w:t>8</w:t>
            </w:r>
          </w:p>
        </w:tc>
      </w:tr>
      <w:tr w:rsidR="00085C6B" w14:paraId="7F79D94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65DCE8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7D8A099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 и качества моллюсков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блюд стандартным требованиям качества и безопасности. Подбор соусов, гарниров к блюдам из нерыбного водного сырья в европейской кухне.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95F236" w14:textId="77777777" w:rsidR="00085C6B" w:rsidRDefault="003C245B">
            <w:pPr>
              <w:spacing w:after="0" w:line="240" w:lineRule="auto"/>
            </w:pPr>
            <w:r>
              <w:t>8</w:t>
            </w:r>
          </w:p>
        </w:tc>
      </w:tr>
      <w:tr w:rsidR="00085C6B" w14:paraId="094A9BF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918CEE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D83DFB" w14:textId="77777777" w:rsidR="00085C6B" w:rsidRDefault="00085C6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рецептуры, приготовление, оформление и способы подачи, требования к качеству блюд из моллюсков и ракообразных: крабов отварных; лангустов отварных; трепангов жареные в европейской кухне;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4CEB6E1" w14:textId="77777777" w:rsidR="00085C6B" w:rsidRDefault="003C245B">
            <w:pPr>
              <w:spacing w:after="0" w:line="240" w:lineRule="auto"/>
            </w:pPr>
            <w:r>
              <w:t>8</w:t>
            </w:r>
          </w:p>
        </w:tc>
      </w:tr>
      <w:tr w:rsidR="00085C6B" w14:paraId="16D5C7DA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4D7453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744CB9" w14:textId="77777777" w:rsidR="00085C6B" w:rsidRDefault="00085C6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рецептуры, приготовление, оформление и способы подачи, требования к качеству блюд из гребешков жареных; крабов, запеченных целиком; термидора из омаров; мидий, припущенных в белом вине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др.  Способы сокращения потерь и сохранения пищевой ценности  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B0345E" w14:textId="77777777" w:rsidR="00085C6B" w:rsidRDefault="003C245B">
            <w:pPr>
              <w:spacing w:after="0" w:line="240" w:lineRule="auto"/>
            </w:pPr>
            <w:r>
              <w:t>8</w:t>
            </w:r>
          </w:p>
        </w:tc>
      </w:tr>
      <w:tr w:rsidR="00085C6B" w14:paraId="137391EC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60B789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6DC53A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приготовление, оформление и способы подачи, требования к качеству блюд из рыбы: </w:t>
            </w:r>
          </w:p>
          <w:p w14:paraId="553446B1" w14:textId="77777777" w:rsidR="00085C6B" w:rsidRPr="00AD7D08" w:rsidRDefault="00085C6B" w:rsidP="00AD7D08">
            <w:pPr>
              <w:pStyle w:val="af4"/>
              <w:spacing w:after="0" w:line="240" w:lineRule="auto"/>
              <w:ind w:left="81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- рыбы отварной в бульоне и на пару (целиком, звеном, порционными кусками в конверте, фаршированной целиком и порционными кусками)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 кухне</w:t>
            </w:r>
          </w:p>
          <w:p w14:paraId="5188E19F" w14:textId="77777777" w:rsidR="00085C6B" w:rsidRDefault="00085C6B" w:rsidP="00AD7D08">
            <w:pPr>
              <w:pStyle w:val="af4"/>
              <w:spacing w:after="0" w:line="240" w:lineRule="auto"/>
              <w:ind w:left="81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- рыбы припущенной (рулетиками, порционными кусками под соусом, целиком мелкой и средней); </w:t>
            </w:r>
          </w:p>
          <w:p w14:paraId="0B446B21" w14:textId="77777777" w:rsidR="00085C6B" w:rsidRDefault="00085C6B" w:rsidP="00AD7D08">
            <w:pPr>
              <w:pStyle w:val="af4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рыбы, жареной на вертеле, на решетке, на плоской поверхности,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европейской кухне</w:t>
            </w:r>
          </w:p>
          <w:p w14:paraId="5ACE86B6" w14:textId="77777777" w:rsidR="00085C6B" w:rsidRDefault="00085C6B" w:rsidP="00AD7D08">
            <w:pPr>
              <w:pStyle w:val="af4"/>
              <w:spacing w:after="0" w:line="240" w:lineRule="auto"/>
              <w:ind w:left="81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- рыбы, запеченной в фольге, в соли, в тесте, в промасленной бумаге; </w:t>
            </w:r>
          </w:p>
          <w:p w14:paraId="4012D706" w14:textId="77777777" w:rsidR="00085C6B" w:rsidRDefault="00085C6B" w:rsidP="00085C6B">
            <w:pPr>
              <w:pStyle w:val="af4"/>
              <w:tabs>
                <w:tab w:val="left" w:pos="3722"/>
              </w:tabs>
              <w:spacing w:after="0" w:line="240" w:lineRule="auto"/>
              <w:ind w:left="81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- рыбы, тушеной в горшочке и т.д.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2DCFD207" w14:textId="77777777" w:rsidR="00085C6B" w:rsidRDefault="00085C6B">
            <w:pPr>
              <w:spacing w:after="0" w:line="240" w:lineRule="auto"/>
              <w:jc w:val="both"/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B93003" w14:textId="77777777" w:rsidR="00085C6B" w:rsidRDefault="003C245B">
            <w:pPr>
              <w:spacing w:after="0" w:line="240" w:lineRule="auto"/>
            </w:pPr>
            <w:r>
              <w:t>4</w:t>
            </w:r>
          </w:p>
        </w:tc>
      </w:tr>
      <w:tr w:rsidR="00085C6B" w14:paraId="60BAA10B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B1D25D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E02C80" w14:textId="77777777" w:rsidR="00085C6B" w:rsidRDefault="00085C6B">
            <w:pPr>
              <w:spacing w:after="0" w:line="240" w:lineRule="auto"/>
              <w:jc w:val="both"/>
            </w:pPr>
          </w:p>
          <w:p w14:paraId="1E1807DD" w14:textId="77777777" w:rsidR="00085C6B" w:rsidRDefault="00085C6B" w:rsidP="00AD7D08">
            <w:pPr>
              <w:pStyle w:val="af4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соусов, гарниров к блюдам из рыбы, в европейской кухне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AF26934" w14:textId="77777777" w:rsidR="00085C6B" w:rsidRDefault="005B145D">
            <w:pPr>
              <w:spacing w:after="0" w:line="240" w:lineRule="auto"/>
            </w:pPr>
            <w:r>
              <w:t>2</w:t>
            </w:r>
          </w:p>
        </w:tc>
      </w:tr>
      <w:tr w:rsidR="00085C6B" w14:paraId="4DBA2BD1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C102D4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966511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1B0264D" w14:textId="77777777" w:rsidR="00085C6B" w:rsidRDefault="00085C6B">
            <w:pPr>
              <w:spacing w:after="0" w:line="240" w:lineRule="auto"/>
            </w:pPr>
            <w:r>
              <w:t>32</w:t>
            </w:r>
          </w:p>
        </w:tc>
      </w:tr>
      <w:tr w:rsidR="00085C6B" w14:paraId="395B2968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A2FD494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FB21F0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Приготовление, кулинарное назначение, сложных горячих соусов, в том числе авторских, брендовых, региональной кухни: </w:t>
            </w:r>
          </w:p>
          <w:p w14:paraId="1851A485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соусов для паст: грибного, болоньезе, томатного, сырного, сливочного, из ракообразных;</w:t>
            </w:r>
          </w:p>
          <w:p w14:paraId="0F213BDD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соусов на основе овощных соков и пюре, пенных соусов  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0253F2" w14:textId="77777777" w:rsidR="00085C6B" w:rsidRDefault="0035193D">
            <w:pPr>
              <w:spacing w:after="0" w:line="240" w:lineRule="auto"/>
            </w:pPr>
            <w:r>
              <w:lastRenderedPageBreak/>
              <w:t>12</w:t>
            </w:r>
          </w:p>
        </w:tc>
      </w:tr>
      <w:tr w:rsidR="00085C6B" w14:paraId="7FB8F2D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5040FC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6DA0B52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Приготовление, кулинарное назначение, сложных горячих соусов, в том числе авторских, брендовых, региональной кухни: </w:t>
            </w:r>
          </w:p>
          <w:p w14:paraId="45F1015C" w14:textId="77777777" w:rsidR="00085C6B" w:rsidRDefault="00085C6B">
            <w:pPr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- соусов на муке: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эспаньол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велюте,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супрем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бешамель и их производных, соуса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демигляс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9CE0595" w14:textId="77777777" w:rsidR="00085C6B" w:rsidRDefault="003829C8">
            <w:pPr>
              <w:spacing w:after="0" w:line="240" w:lineRule="auto"/>
            </w:pPr>
            <w:r>
              <w:t>14</w:t>
            </w:r>
          </w:p>
        </w:tc>
      </w:tr>
      <w:tr w:rsidR="00085C6B" w14:paraId="59011384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4896B7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CAD34D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Приготовление, кулинарное назначение, сложных горячих соусов, в том числе авторских, брендовых, региональной кухни: </w:t>
            </w:r>
          </w:p>
          <w:p w14:paraId="0C1935AD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- масляных, яично-масляных соусов: голландского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голландез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 и его производных; соусов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бер-блан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беарньез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шорон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яичного сладкого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2CD556" w14:textId="77777777" w:rsidR="00085C6B" w:rsidRDefault="003829C8">
            <w:pPr>
              <w:spacing w:after="0" w:line="240" w:lineRule="auto"/>
            </w:pPr>
            <w:r>
              <w:t>14</w:t>
            </w:r>
          </w:p>
        </w:tc>
      </w:tr>
      <w:tr w:rsidR="00085C6B" w14:paraId="5BE1B1D0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568F8A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CD59C8" w14:textId="77777777" w:rsidR="00085C6B" w:rsidRDefault="00085C6B">
            <w:pPr>
              <w:pStyle w:val="af4"/>
              <w:spacing w:after="0" w:line="240" w:lineRule="auto"/>
              <w:ind w:left="8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поленты. Запекание изделий из крупяных масс (поленты, пудингов). Приготовление и правила варки макаронных изделий откидным способом и, не сливая отвара, особенности подготовки листов пасты для лазаньи,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канелони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FA0D6B" w14:textId="77777777" w:rsidR="00085C6B" w:rsidRDefault="003829C8">
            <w:pPr>
              <w:spacing w:after="0" w:line="240" w:lineRule="auto"/>
            </w:pPr>
            <w:r>
              <w:t>14</w:t>
            </w:r>
          </w:p>
        </w:tc>
      </w:tr>
      <w:tr w:rsidR="00085C6B" w14:paraId="6E42D62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6F60A2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7DB3284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начинок, соусов, формование и запекание лазаньи. Выбор соусов, заправок, дополнительных ингредиентов к пастам, соединение с ними и доведение до вкуса   в европейской кухне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F2DE1F9" w14:textId="77777777" w:rsidR="00085C6B" w:rsidRDefault="003829C8">
            <w:pPr>
              <w:spacing w:after="0" w:line="240" w:lineRule="auto"/>
            </w:pPr>
            <w:r>
              <w:t>1</w:t>
            </w:r>
            <w:r w:rsidR="00EA332A">
              <w:t>4</w:t>
            </w:r>
          </w:p>
        </w:tc>
      </w:tr>
      <w:tr w:rsidR="00085C6B" w14:paraId="3FE87A23" w14:textId="77777777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1DDDE6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5D68AA9" w14:textId="77777777" w:rsidR="00085C6B" w:rsidRDefault="00085C6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Дифферинцированный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924187" w14:textId="77777777" w:rsidR="00085C6B" w:rsidRDefault="00085C6B">
            <w:pPr>
              <w:spacing w:after="0" w:line="240" w:lineRule="auto"/>
            </w:pPr>
          </w:p>
        </w:tc>
      </w:tr>
      <w:tr w:rsidR="00085C6B" w14:paraId="451E882E" w14:textId="77777777" w:rsidTr="007D1860">
        <w:tc>
          <w:tcPr>
            <w:tcW w:w="2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A25CFE" w14:textId="77777777" w:rsidR="00085C6B" w:rsidRDefault="00085C6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D669AA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left w:w="88" w:type="dxa"/>
            </w:tcMar>
          </w:tcPr>
          <w:p w14:paraId="03A0A675" w14:textId="77777777" w:rsidR="00085C6B" w:rsidRDefault="00085C6B">
            <w:pPr>
              <w:spacing w:after="0" w:line="240" w:lineRule="auto"/>
            </w:pPr>
          </w:p>
        </w:tc>
      </w:tr>
      <w:tr w:rsidR="00085C6B" w14:paraId="50DC4013" w14:textId="77777777">
        <w:trPr>
          <w:trHeight w:val="276"/>
        </w:trPr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5B36F6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14:paraId="29584493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3A4B80A3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7D92C0C2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01F9C0A0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</w:t>
            </w:r>
          </w:p>
          <w:p w14:paraId="655F6E33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14:paraId="19137D96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  <w:p w14:paraId="1BC5B2EB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слайдов презентации для портфолио по освоению компетенций в области приготовления сложных блюд из </w:t>
            </w:r>
            <w:r>
              <w:rPr>
                <w:rFonts w:ascii="Times New Roman" w:hAnsi="Times New Roman" w:cs="Times New Roman"/>
                <w:bCs/>
                <w:szCs w:val="24"/>
              </w:rPr>
              <w:t>сельскохозяйственной птицы и пернатой дичи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A6DA988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2C0D76D0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Освоение учебного материала темы с помощью ЭОР. </w:t>
            </w:r>
          </w:p>
          <w:p w14:paraId="1B93CA14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14:paraId="0FBC23CE" w14:textId="77777777" w:rsidR="00085C6B" w:rsidRDefault="00085C6B">
            <w:pPr>
              <w:pStyle w:val="af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B654B3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85C6B" w14:paraId="3D253919" w14:textId="77777777">
        <w:trPr>
          <w:trHeight w:val="276"/>
        </w:trPr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930C1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42C8FC" w14:textId="77777777" w:rsidR="00085C6B" w:rsidRDefault="00C94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85C6B" w14:paraId="5420270A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0C4DD8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</w:t>
            </w:r>
          </w:p>
          <w:p w14:paraId="6B134889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занятий:</w:t>
            </w:r>
          </w:p>
          <w:p w14:paraId="5DD28D47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Выбор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и задачи, структура и объем, принципы разработки и оформления, примерное распределение  времени  на выполнение отдельных частей курсовой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Консультация по составлению раздела курсовой работы «введение», определение целей и задач курсовой работы, обоснование актуальности выбранной темы.</w:t>
            </w:r>
          </w:p>
          <w:p w14:paraId="7182D101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сбору, анализу и систематизации информации по истории и современному состоянию вопроса, рассматриваемого в курсовой работе.</w:t>
            </w:r>
          </w:p>
          <w:p w14:paraId="42990900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по структуре основной части курсовой работы. Составление структуры в соответствии с темой курсовой работы. Консультации по разработке  ассортимента (меню) горячей кулинарной продукции сложного ассортимента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 различных категорий потребителей, видов и форм обслуживания,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и класса организаций питания, видов приема пищи, способам реализации, заявленным в теме работы.</w:t>
            </w:r>
          </w:p>
          <w:p w14:paraId="03FB25BD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анализу, обобщению, систематизации собранной по теме  информации  по новым видам сырья, методам приготовления, высокотехнологичного оборудования, современным способам реализации кулинарной продукции</w:t>
            </w:r>
          </w:p>
          <w:p w14:paraId="54E363E1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разработке мероприятий по обеспечению качества и безопасности горячей кулинарной продукции.</w:t>
            </w:r>
          </w:p>
          <w:p w14:paraId="327B8CA0" w14:textId="77777777" w:rsidR="00085C6B" w:rsidRDefault="00085C6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разработке практической части курсовой работы:</w:t>
            </w:r>
          </w:p>
          <w:p w14:paraId="48CEA074" w14:textId="77777777" w:rsidR="00085C6B" w:rsidRDefault="00085C6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разработке рецептур, методов приготовления и способов оформления фирменного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блюдасложного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(в соответствии с темой курсовой работы),</w:t>
            </w:r>
          </w:p>
          <w:p w14:paraId="39EE632C" w14:textId="77777777" w:rsidR="00085C6B" w:rsidRDefault="00085C6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разработке  технологической документации: технологических, технико-технологических карт, стандарта предприятия, с указанием технологического и санитарного  режима  производства  горячей кулинарной продукции, составление актов практической проработки.</w:t>
            </w:r>
          </w:p>
          <w:p w14:paraId="095F7172" w14:textId="77777777" w:rsidR="00085C6B" w:rsidRDefault="00085C6B" w:rsidP="00624244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составлению заключения и оформлению списка источников.</w:t>
            </w:r>
          </w:p>
          <w:p w14:paraId="2D8FC974" w14:textId="77777777" w:rsidR="00085C6B" w:rsidRDefault="00085C6B" w:rsidP="00624244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курсовой работы.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3032F9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6B" w14:paraId="3B5F9FD4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868765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тематика курсовой работы: </w:t>
            </w:r>
          </w:p>
          <w:p w14:paraId="740510F8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из мяса с использованием технологии приготовления в вакууме.</w:t>
            </w:r>
          </w:p>
          <w:p w14:paraId="0168EDDD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 приготовление и способы реализации горячих блюд из мяса с использованием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фламбирования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9DCD3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из мяса с использованием технологии приготовления на горячем камне.</w:t>
            </w:r>
          </w:p>
          <w:p w14:paraId="2B196492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ассортимент, приготовление и способы реализации горячих супов сложного ассортимента для ресторана русской кухни.</w:t>
            </w:r>
          </w:p>
          <w:p w14:paraId="0833F2D2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приготовление и способы реализации горячих блюд из овощей, рыбы, мяса, птицы, приготавливаемых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71FD8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из мяса для гриль-бара.</w:t>
            </w:r>
          </w:p>
          <w:p w14:paraId="628D707B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из рыбы для гриль-бара.</w:t>
            </w:r>
          </w:p>
          <w:p w14:paraId="6720FA18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банкетных горячих блюд из мяса.</w:t>
            </w:r>
          </w:p>
          <w:p w14:paraId="77275BA2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банкетных горячих блюд из рыбы</w:t>
            </w:r>
          </w:p>
          <w:p w14:paraId="3BF34BCA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для ресторана русской кухни.</w:t>
            </w:r>
          </w:p>
          <w:p w14:paraId="7FAF5A9F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закусок для банкета-фуршета.</w:t>
            </w:r>
          </w:p>
          <w:p w14:paraId="05348897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особенности в приготовлении и подаче горячих блюд из овощей, грибов, сыра для обслуживания по типу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шведского стола.</w:t>
            </w:r>
          </w:p>
          <w:p w14:paraId="4B68C206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и особенности в приготовлении и подготовке к реализации горячих блюд из овощей, грибов, сыра, для выездного обслуживания (кейтеринг).</w:t>
            </w:r>
          </w:p>
          <w:p w14:paraId="0CE850BA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и особенности приготовления и подачи блюд и кулинарных изделий из рыбы по типу шведского стола.</w:t>
            </w:r>
          </w:p>
          <w:p w14:paraId="476D9C4D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и особенности приготовления и подготовки к реализации блюд и кулинарных изделий из рыбы для выездных обслуживаний (кейтеринг).</w:t>
            </w:r>
          </w:p>
          <w:p w14:paraId="531220AB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ассортимент, приготовление и способы реализации сложных горячих блюд из рыбы. </w:t>
            </w:r>
          </w:p>
          <w:p w14:paraId="797C3322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ассортимент, приготовление и способы реализации стейков из мяса и рыбы.</w:t>
            </w:r>
          </w:p>
          <w:p w14:paraId="2CC29896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и приготовление горячих соусов сложного ассортимента к блюдам из мяса и домашней птицы.</w:t>
            </w:r>
          </w:p>
          <w:p w14:paraId="4064886F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приготовление и способы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-соусов для фондю.</w:t>
            </w:r>
          </w:p>
          <w:p w14:paraId="6BD2F146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реализации горячих блюд сложного ассортимента вегетарианской кухни.</w:t>
            </w:r>
          </w:p>
          <w:p w14:paraId="167EFA4D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супов региональной кухни.</w:t>
            </w:r>
          </w:p>
          <w:p w14:paraId="205516CB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блюд из овощей, сыра, рыбы, мяса, птицы  региональной кухни</w:t>
            </w:r>
          </w:p>
          <w:p w14:paraId="7B5833C6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блюд сложного ассортимента из нерыбных водных продуктов моря.</w:t>
            </w:r>
          </w:p>
          <w:p w14:paraId="01C71E75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запеченных горячих блюд сложного ассортимента.</w:t>
            </w:r>
          </w:p>
          <w:p w14:paraId="4EE814CB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блюд из рыбы в «соляной корочке», в пергаменте, на «овощной подушке».</w:t>
            </w:r>
          </w:p>
          <w:p w14:paraId="3872829F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фаршированных блюд сложного ассортимента.</w:t>
            </w:r>
          </w:p>
          <w:p w14:paraId="1C09D432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оформление горячих блюд сложного ассортимента.</w:t>
            </w:r>
          </w:p>
          <w:p w14:paraId="401E521D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Ассортимент, приготовление и способы оформления и подачи горячих блюд для Рождественского стола</w:t>
            </w:r>
          </w:p>
          <w:p w14:paraId="6640F51B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приготовления, оформления и отпуска горячих блюд для детского питания.</w:t>
            </w:r>
          </w:p>
          <w:p w14:paraId="6507ED17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приготовление и способы оформления и подачи горячих блюд сложного ассортимента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гостя.</w:t>
            </w:r>
          </w:p>
          <w:p w14:paraId="7C1F74DA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приготовление и способы оформления и подачи горячих блюд из мяса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траншированием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гостя.</w:t>
            </w:r>
          </w:p>
          <w:p w14:paraId="5DD2C5CE" w14:textId="77777777" w:rsidR="00085C6B" w:rsidRDefault="00085C6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приготовления, способы подачи горячих блюд из рыбы с использованием технологий направления «Молекулярная кухня».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FB5E5A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6B" w14:paraId="23BE8362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8348AD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выполнении курсовой работы</w:t>
            </w:r>
          </w:p>
          <w:p w14:paraId="6D880BAE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7351590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8F8D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85C6B" w14:paraId="2877AA94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C2FA13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введения (в соответствии с методическими рекомендациями), определение целей и задач курсовой работы, обоснование актуальности выбранной темы.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00A2EF" w14:textId="77777777" w:rsidR="00085C6B" w:rsidRDefault="00085C6B"/>
        </w:tc>
      </w:tr>
      <w:tr w:rsidR="00085C6B" w14:paraId="37BE0467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D7BE12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14:paraId="1CA364E6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 ассортимента (меню) горячей кулинарной продукции  с учетом типа и класса организаций питания, вида приема пищи, способа реализации, заявленных в теме работы;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629369" w14:textId="77777777" w:rsidR="00085C6B" w:rsidRDefault="00085C6B"/>
        </w:tc>
      </w:tr>
      <w:tr w:rsidR="00085C6B" w14:paraId="60EC85F6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BBB46B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14:paraId="2F052DE9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сбор, анализ, обобщение, систематизация  информации  по новым видам сырья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4BF1098" w14:textId="77777777" w:rsidR="00085C6B" w:rsidRDefault="00085C6B"/>
        </w:tc>
      </w:tr>
      <w:tr w:rsidR="00085C6B" w14:paraId="3422BD0B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DC1A30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14:paraId="52E58BE3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сбор, анализ, обобщение, систематизация  информации  по новым видам сырья, методам, новым видам оборудования, современным способам реализации кулинарной продукции,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346565" w14:textId="77777777" w:rsidR="00085C6B" w:rsidRDefault="00085C6B"/>
        </w:tc>
      </w:tr>
      <w:tr w:rsidR="00085C6B" w14:paraId="0439B93C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3BB114F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начальных вариантов рецептур блюд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A93D406" w14:textId="77777777" w:rsidR="00085C6B" w:rsidRDefault="00085C6B"/>
        </w:tc>
      </w:tr>
      <w:tr w:rsidR="00085C6B" w14:paraId="7DA3DA7F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583D81D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практические проработки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E06958C" w14:textId="77777777" w:rsidR="00085C6B" w:rsidRDefault="00085C6B"/>
        </w:tc>
      </w:tr>
      <w:tr w:rsidR="00085C6B" w14:paraId="0B1FF1EF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0234A6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практической части курсовой работы:</w:t>
            </w:r>
          </w:p>
          <w:p w14:paraId="79AA772E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 технологической документации: технологических, технико-технологических карт, стандарта предприятия, с указанием технологического и санитарного  режима  производства  горячей кулинарной продукции, составление актов практической проработки,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BAB065E" w14:textId="77777777" w:rsidR="00085C6B" w:rsidRDefault="00085C6B"/>
        </w:tc>
      </w:tr>
      <w:tr w:rsidR="00085C6B" w14:paraId="5E4EE847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39110A0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практической части курсовой работы:</w:t>
            </w:r>
          </w:p>
          <w:p w14:paraId="4F37A9CF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и обоснование выбора  оборудования, посуды, инвентаря, инструментов в соответствии с разрабатываемым фирменным блюдом. 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57A4251" w14:textId="77777777" w:rsidR="00085C6B" w:rsidRDefault="00085C6B"/>
        </w:tc>
      </w:tr>
      <w:tr w:rsidR="00085C6B" w14:paraId="48528760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31D73E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компьютерной презентации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71B2B21" w14:textId="77777777" w:rsidR="00085C6B" w:rsidRDefault="00085C6B"/>
        </w:tc>
      </w:tr>
      <w:tr w:rsidR="00085C6B" w14:paraId="088E4F00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120476B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заключения, обоснование выводов по работе. Составление списка использованной литературы и других источников информации.</w:t>
            </w: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6089AB" w14:textId="77777777" w:rsidR="00085C6B" w:rsidRDefault="00085C6B"/>
        </w:tc>
      </w:tr>
      <w:tr w:rsidR="00085C6B" w14:paraId="5172EAC2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795970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по ПМ.02</w:t>
            </w:r>
          </w:p>
          <w:p w14:paraId="0868FE80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14:paraId="3EF81BB0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4F4B08B3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 сложного ассортимента.</w:t>
            </w:r>
          </w:p>
          <w:p w14:paraId="0C99AC19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7E6BF23A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14:paraId="0E388F4A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горячих блюд, кулинарных изделий, закусок.</w:t>
            </w:r>
          </w:p>
          <w:p w14:paraId="2ADDB2DF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Выбор, применение, комбинирование методов приготовления горячих блюд, 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1623D634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Приготовление, оформление горячих блюд, кулинарных изделий, закусок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77DD3D6A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D89F202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горячих блюд, кулинарных изделий, закусок сложного ассортимента  перед отпуском, упаковкой на вынос.</w:t>
            </w:r>
          </w:p>
          <w:p w14:paraId="30162326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Хранение с учетом  температуры подачи горячих  блюд, кулинарных изделий, закусок на раздаче.</w:t>
            </w:r>
          </w:p>
          <w:p w14:paraId="5C4F3C59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proofErr w:type="spellStart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66CB1079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1743F29D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24BF1FCB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53336F69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Разработка ассортимента горячей кулинарной продукции с учетом потребностей различных категорий  потребителей, видов и форм обслуживания.</w:t>
            </w:r>
          </w:p>
          <w:p w14:paraId="7745DF9D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4EA08D62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Расчет стоимости горячих блюд, кулинарных изделий, закусок.</w:t>
            </w:r>
          </w:p>
          <w:p w14:paraId="005CD27B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Консультирование потребителей, оказание им помощи в выборе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04035F0D" w14:textId="77777777" w:rsidR="00085C6B" w:rsidRDefault="00085C6B">
            <w:pPr>
              <w:pStyle w:val="af4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10622934" w14:textId="77777777" w:rsidR="00085C6B" w:rsidRDefault="00085C6B" w:rsidP="00CE12D5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20D36993" w14:textId="77777777" w:rsidR="00085C6B" w:rsidRPr="00CE12D5" w:rsidRDefault="00085C6B" w:rsidP="00CE12D5">
            <w:pPr>
              <w:spacing w:after="0" w:line="240" w:lineRule="auto"/>
              <w:ind w:left="729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E12D5">
              <w:rPr>
                <w:rFonts w:ascii="Times New Roman" w:hAnsi="Times New Roman" w:cs="Times New Roman"/>
                <w:szCs w:val="24"/>
                <w:lang w:eastAsia="en-US"/>
              </w:rPr>
              <w:t xml:space="preserve">мытье вручную и в посудомоечной машине, чистка и раскладывание на хранение кухонной посуды и производственного инвентаря в </w:t>
            </w:r>
            <w:r w:rsidR="00CE12D5">
              <w:rPr>
                <w:rFonts w:ascii="Times New Roman" w:hAnsi="Times New Roman" w:cs="Times New Roman"/>
                <w:szCs w:val="24"/>
                <w:lang w:eastAsia="en-US"/>
              </w:rPr>
              <w:t xml:space="preserve">      </w:t>
            </w:r>
            <w:r w:rsidRPr="00CE12D5">
              <w:rPr>
                <w:rFonts w:ascii="Times New Roman" w:hAnsi="Times New Roman" w:cs="Times New Roman"/>
                <w:szCs w:val="24"/>
                <w:lang w:eastAsia="en-US"/>
              </w:rPr>
              <w:t>соответствии со стандартами чистоты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85EA1B" w14:textId="77777777" w:rsidR="00085C6B" w:rsidRDefault="00C94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085C6B" w14:paraId="34FBC14E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A4E7A6" w14:textId="77777777" w:rsidR="00085C6B" w:rsidRDefault="00085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ПМ. 02</w:t>
            </w:r>
          </w:p>
          <w:p w14:paraId="1157969C" w14:textId="77777777" w:rsidR="00085C6B" w:rsidRDefault="00085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14:paraId="6839A733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06D04924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пожаробезопасности, охраны труда).</w:t>
            </w:r>
          </w:p>
          <w:p w14:paraId="7F9295FC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3590CF52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задания (заказа) по приготовлению горячих блюд, кулинарных изделий, закусок сложного ассортимента в соответствии заданием (заказом)  производственной программой кухни ресторана.</w:t>
            </w:r>
          </w:p>
          <w:p w14:paraId="0F6E507D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Подготовка к реализации (презентации) готовых горячих блюд, кулинарных изделий, закусок (</w:t>
            </w:r>
            <w:proofErr w:type="spellStart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выхода порций, рационального использования ресурсов, соблюдения требований по безопасности готовой продукции. Упаковка готовых горячих блюд, кулинарных изделий, закусок на вынос и для транспортирования.</w:t>
            </w:r>
          </w:p>
          <w:p w14:paraId="16127AC5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хранения готовых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5DFC8340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3B44041E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условий хранения на раздаче и т.д.).</w:t>
            </w:r>
          </w:p>
          <w:p w14:paraId="3B5ED2E2" w14:textId="77777777" w:rsidR="00085C6B" w:rsidRDefault="00085C6B">
            <w:pPr>
              <w:pStyle w:val="af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Консультирование потребителей, оказание им помощи в выборе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CCF5BA" w14:textId="77777777" w:rsidR="00085C6B" w:rsidRDefault="00C94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085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5C6B" w14:paraId="48B1BA4E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3393EB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BE7C43" w14:textId="77777777" w:rsidR="00085C6B" w:rsidRDefault="00C94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6B" w14:paraId="1FDF9AB6" w14:textId="77777777">
        <w:tc>
          <w:tcPr>
            <w:tcW w:w="1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45235E" w14:textId="77777777" w:rsidR="00085C6B" w:rsidRDefault="00085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6AAF9B" w14:textId="77777777" w:rsidR="00085C6B" w:rsidRDefault="00821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</w:tr>
    </w:tbl>
    <w:p w14:paraId="603F03F1" w14:textId="77777777" w:rsidR="009451B0" w:rsidRDefault="009451B0">
      <w:pPr>
        <w:sectPr w:rsidR="009451B0" w:rsidSect="009F7A2F">
          <w:pgSz w:w="16838" w:h="11906" w:orient="landscape"/>
          <w:pgMar w:top="851" w:right="680" w:bottom="851" w:left="992" w:header="0" w:footer="0" w:gutter="0"/>
          <w:cols w:space="720"/>
          <w:formProt w:val="0"/>
          <w:docGrid w:linePitch="240" w:charSpace="-2049"/>
        </w:sectPr>
      </w:pPr>
    </w:p>
    <w:p w14:paraId="6C872DDB" w14:textId="77777777" w:rsidR="009451B0" w:rsidRDefault="00376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  УСЛОВИЯ РЕАЛИЗАЦИИ ПРОГРАММЫ </w:t>
      </w:r>
    </w:p>
    <w:p w14:paraId="18F72DB0" w14:textId="77777777" w:rsidR="009451B0" w:rsidRDefault="00376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14:paraId="5DA0679E" w14:textId="77777777" w:rsidR="009451B0" w:rsidRDefault="00376A05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6DB3F874" w14:textId="77777777" w:rsidR="009451B0" w:rsidRDefault="00376A05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14:paraId="2C4F7519" w14:textId="77777777" w:rsidR="009451B0" w:rsidRDefault="00376A05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Технического </w:t>
      </w:r>
      <w:r w:rsidR="00821575">
        <w:rPr>
          <w:rFonts w:ascii="Times New Roman" w:hAnsi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кулинарного и кондитерского производства, Технологии кулинарного и кондитерского производства</w:t>
      </w:r>
      <w:r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>
        <w:rPr>
          <w:rFonts w:ascii="Times New Roman" w:hAnsi="Times New Roman"/>
          <w:bCs/>
          <w:sz w:val="24"/>
          <w:szCs w:val="24"/>
        </w:rPr>
        <w:t>др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14:paraId="7F4C1CC4" w14:textId="77777777" w:rsidR="009451B0" w:rsidRDefault="00376A05">
      <w:pPr>
        <w:tabs>
          <w:tab w:val="left" w:pos="1276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14:paraId="25F87F7E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</w:p>
    <w:p w14:paraId="493FDB04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преподавателя.</w:t>
      </w:r>
    </w:p>
    <w:p w14:paraId="31C204EA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14:paraId="7B436463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>
        <w:rPr>
          <w:rFonts w:ascii="Times New Roman" w:hAnsi="Times New Roman"/>
          <w:sz w:val="24"/>
          <w:szCs w:val="24"/>
        </w:rPr>
        <w:t>, мультимедийные и интерактивные обучающие материалы).</w:t>
      </w:r>
    </w:p>
    <w:p w14:paraId="636F32EF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оборудование:</w:t>
      </w:r>
    </w:p>
    <w:p w14:paraId="3C01D62A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 настольные электронные; </w:t>
      </w:r>
    </w:p>
    <w:p w14:paraId="2D81CCD8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679C4E29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Конвекционная печь или жарочный шкаф;</w:t>
      </w:r>
    </w:p>
    <w:p w14:paraId="726F76F9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Микроволновая печь;</w:t>
      </w:r>
    </w:p>
    <w:p w14:paraId="393426DE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шкаф;</w:t>
      </w:r>
    </w:p>
    <w:p w14:paraId="20C3E898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Плита электрическая;  </w:t>
      </w:r>
    </w:p>
    <w:p w14:paraId="16BECFCF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Фритюрница;  </w:t>
      </w:r>
    </w:p>
    <w:p w14:paraId="313701B5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Электрогриль (жарочная поверхность)</w:t>
      </w:r>
      <w:r>
        <w:rPr>
          <w:rFonts w:ascii="Times New Roman" w:hAnsi="Times New Roman"/>
          <w:sz w:val="24"/>
          <w:szCs w:val="24"/>
        </w:rPr>
        <w:t>;</w:t>
      </w:r>
    </w:p>
    <w:p w14:paraId="26493780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Шкаф холодильный;  </w:t>
      </w:r>
    </w:p>
    <w:p w14:paraId="61E2EC8F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морозильный;</w:t>
      </w:r>
    </w:p>
    <w:p w14:paraId="599A1997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шоковой заморозки;</w:t>
      </w:r>
    </w:p>
    <w:p w14:paraId="07D4A86D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044E06AA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Тестораскаточная машина;</w:t>
      </w:r>
    </w:p>
    <w:p w14:paraId="4062498D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Планетарный миксер;</w:t>
      </w:r>
    </w:p>
    <w:p w14:paraId="15AC7CFE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Блендер (ручной с дополнительной насадкой для взбивания);</w:t>
      </w:r>
    </w:p>
    <w:p w14:paraId="1543DCCA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Мясорубка;</w:t>
      </w:r>
    </w:p>
    <w:p w14:paraId="6779F3EB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Овощерезка или 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4C8F6399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Слайсер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33ECCDA2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Куттер или </w:t>
      </w:r>
      <w:proofErr w:type="spellStart"/>
      <w:r>
        <w:rPr>
          <w:rFonts w:ascii="Times New Roman" w:hAnsi="Times New Roman"/>
          <w:bCs/>
          <w:sz w:val="24"/>
          <w:szCs w:val="24"/>
        </w:rPr>
        <w:t>бликсер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(для тонкого измельчения продуктов) или 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1E998CA8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</w:rPr>
        <w:t>;</w:t>
      </w:r>
    </w:p>
    <w:p w14:paraId="03B5C37B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Соковыжималки (для цитрусовых, универсальная)</w:t>
      </w:r>
      <w:r>
        <w:rPr>
          <w:rFonts w:ascii="Times New Roman" w:hAnsi="Times New Roman"/>
          <w:sz w:val="24"/>
          <w:szCs w:val="24"/>
        </w:rPr>
        <w:t>;</w:t>
      </w:r>
    </w:p>
    <w:p w14:paraId="6F18ECDE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для вакуумной упаковки;  </w:t>
      </w:r>
    </w:p>
    <w:p w14:paraId="2A4400C7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Кофемашина с </w:t>
      </w:r>
      <w:proofErr w:type="spellStart"/>
      <w:r>
        <w:rPr>
          <w:rFonts w:ascii="Times New Roman" w:hAnsi="Times New Roman"/>
          <w:bCs/>
          <w:sz w:val="24"/>
          <w:szCs w:val="24"/>
        </w:rPr>
        <w:t>капучинатором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DDE9D26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Ховоли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(оборудование для варки кофе на песке)</w:t>
      </w:r>
      <w:r>
        <w:rPr>
          <w:rFonts w:ascii="Times New Roman" w:hAnsi="Times New Roman"/>
          <w:sz w:val="24"/>
          <w:szCs w:val="24"/>
        </w:rPr>
        <w:t>;</w:t>
      </w:r>
    </w:p>
    <w:p w14:paraId="303F7FE4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</w:rPr>
        <w:t>;</w:t>
      </w:r>
    </w:p>
    <w:p w14:paraId="0F1A1371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6687FB5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Набор инструментов для карвинга</w:t>
      </w:r>
      <w:r>
        <w:rPr>
          <w:rFonts w:ascii="Times New Roman" w:hAnsi="Times New Roman"/>
          <w:sz w:val="24"/>
          <w:szCs w:val="24"/>
        </w:rPr>
        <w:t>;</w:t>
      </w:r>
    </w:p>
    <w:p w14:paraId="21F842A9" w14:textId="77777777" w:rsidR="009451B0" w:rsidRDefault="00376A05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Овоскоп</w:t>
      </w:r>
      <w:r>
        <w:rPr>
          <w:rFonts w:ascii="Times New Roman" w:hAnsi="Times New Roman"/>
          <w:sz w:val="24"/>
          <w:szCs w:val="24"/>
        </w:rPr>
        <w:t>;</w:t>
      </w:r>
    </w:p>
    <w:p w14:paraId="4C220344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Нитраттестер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E4388B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Машина посудомоечная</w:t>
      </w:r>
      <w:r>
        <w:rPr>
          <w:rFonts w:ascii="Times New Roman" w:hAnsi="Times New Roman"/>
          <w:sz w:val="24"/>
          <w:szCs w:val="24"/>
        </w:rPr>
        <w:t>;</w:t>
      </w:r>
    </w:p>
    <w:p w14:paraId="015A1B78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lastRenderedPageBreak/>
        <w:t>Стол производственный с моечной ванной</w:t>
      </w:r>
      <w:r>
        <w:rPr>
          <w:rFonts w:ascii="Times New Roman" w:hAnsi="Times New Roman"/>
          <w:sz w:val="24"/>
          <w:szCs w:val="24"/>
        </w:rPr>
        <w:t>;</w:t>
      </w:r>
    </w:p>
    <w:p w14:paraId="78DC7E71" w14:textId="77777777" w:rsidR="009451B0" w:rsidRDefault="00376A05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</w:rPr>
        <w:t>;</w:t>
      </w:r>
    </w:p>
    <w:p w14:paraId="3DEBA991" w14:textId="77777777" w:rsidR="009451B0" w:rsidRDefault="00376A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</w:rPr>
        <w:t>.</w:t>
      </w:r>
    </w:p>
    <w:p w14:paraId="14D4F014" w14:textId="77777777" w:rsidR="009451B0" w:rsidRDefault="00376A05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14:paraId="480ADEEB" w14:textId="77777777" w:rsidR="009451B0" w:rsidRDefault="00376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</w:t>
      </w:r>
      <w:r>
        <w:rPr>
          <w:rFonts w:ascii="Liberation Serif" w:hAnsi="Liberation Serif"/>
          <w:sz w:val="24"/>
          <w:szCs w:val="24"/>
        </w:rPr>
        <w:t>одственную практику.</w:t>
      </w:r>
    </w:p>
    <w:p w14:paraId="6416CB4A" w14:textId="77777777" w:rsidR="009451B0" w:rsidRDefault="00376A05">
      <w:pPr>
        <w:pStyle w:val="af4"/>
        <w:spacing w:after="0"/>
        <w:ind w:left="0" w:firstLine="709"/>
        <w:jc w:val="both"/>
        <w:rPr>
          <w:b/>
          <w:szCs w:val="24"/>
        </w:rPr>
      </w:pPr>
      <w:r>
        <w:rPr>
          <w:rFonts w:ascii="Liberation Serif" w:hAnsi="Liberation Serif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>
        <w:rPr>
          <w:rFonts w:ascii="Liberation Serif" w:hAnsi="Liberation Serif"/>
          <w:szCs w:val="24"/>
        </w:rPr>
        <w:t>WorldSkills</w:t>
      </w:r>
      <w:proofErr w:type="spellEnd"/>
      <w:r>
        <w:rPr>
          <w:rFonts w:ascii="Liberation Serif" w:hAnsi="Liberation Serif"/>
          <w:szCs w:val="24"/>
        </w:rPr>
        <w:t xml:space="preserve"> и указанных в инфраструктурных листах конкурсной документации </w:t>
      </w:r>
      <w:proofErr w:type="spellStart"/>
      <w:r>
        <w:rPr>
          <w:rFonts w:ascii="Liberation Serif" w:hAnsi="Liberation Serif"/>
          <w:szCs w:val="24"/>
        </w:rPr>
        <w:t>WorldSkills</w:t>
      </w:r>
      <w:proofErr w:type="spellEnd"/>
      <w:r>
        <w:rPr>
          <w:rFonts w:ascii="Liberation Serif" w:hAnsi="Liberation Serif"/>
          <w:szCs w:val="24"/>
        </w:rPr>
        <w:t xml:space="preserve"> по </w:t>
      </w:r>
      <w:r>
        <w:rPr>
          <w:rFonts w:ascii="Liberation Serif" w:hAnsi="Liberation Serif"/>
          <w:bCs/>
          <w:szCs w:val="24"/>
        </w:rPr>
        <w:t xml:space="preserve">компетенции  «Поварское дело/34 </w:t>
      </w:r>
      <w:r>
        <w:rPr>
          <w:rFonts w:ascii="Liberation Serif" w:hAnsi="Liberation Serif"/>
          <w:bCs/>
          <w:szCs w:val="24"/>
          <w:lang w:val="en-US"/>
        </w:rPr>
        <w:t>Cooking</w:t>
      </w:r>
      <w:r>
        <w:rPr>
          <w:rFonts w:ascii="Liberation Serif" w:hAnsi="Liberation Serif"/>
          <w:bCs/>
          <w:szCs w:val="24"/>
        </w:rPr>
        <w:t xml:space="preserve">»,  «Кондитерское дело/32 </w:t>
      </w:r>
      <w:r>
        <w:rPr>
          <w:rFonts w:ascii="Liberation Serif" w:hAnsi="Liberation Serif"/>
          <w:bCs/>
          <w:szCs w:val="24"/>
          <w:lang w:val="en-US"/>
        </w:rPr>
        <w:t>Confectioner</w:t>
      </w:r>
      <w:r>
        <w:rPr>
          <w:rFonts w:ascii="Liberation Serif" w:hAnsi="Liberation Serif"/>
          <w:bCs/>
          <w:szCs w:val="24"/>
        </w:rPr>
        <w:t>/</w:t>
      </w:r>
      <w:proofErr w:type="spellStart"/>
      <w:r>
        <w:rPr>
          <w:rFonts w:ascii="Liberation Serif" w:hAnsi="Liberation Serif"/>
          <w:bCs/>
          <w:szCs w:val="24"/>
          <w:lang w:val="en-US"/>
        </w:rPr>
        <w:t>PastryCook</w:t>
      </w:r>
      <w:proofErr w:type="spellEnd"/>
      <w:r>
        <w:rPr>
          <w:rFonts w:ascii="Liberation Serif" w:hAnsi="Liberation Serif"/>
          <w:bCs/>
          <w:szCs w:val="24"/>
        </w:rPr>
        <w:t xml:space="preserve">» </w:t>
      </w:r>
      <w:r>
        <w:rPr>
          <w:rFonts w:ascii="Liberation Serif" w:hAnsi="Liberation Serif"/>
          <w:szCs w:val="24"/>
        </w:rPr>
        <w:t xml:space="preserve"> (или их аналогов)</w:t>
      </w:r>
      <w:r>
        <w:rPr>
          <w:rFonts w:ascii="Liberation Serif" w:hAnsi="Liberation Serif"/>
          <w:b/>
          <w:szCs w:val="24"/>
        </w:rPr>
        <w:t>:</w:t>
      </w:r>
    </w:p>
    <w:p w14:paraId="5981C1A1" w14:textId="77777777" w:rsidR="009451B0" w:rsidRDefault="00376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u w:color="000000"/>
        </w:rPr>
        <w:t>ухня организации питания:</w:t>
      </w:r>
    </w:p>
    <w:p w14:paraId="61EE1EF8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 настольные электронные; </w:t>
      </w:r>
    </w:p>
    <w:p w14:paraId="0726F600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7CB812AC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Конвекционная печь или жар;</w:t>
      </w:r>
    </w:p>
    <w:p w14:paraId="3CB144EC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Микроволновая печь;</w:t>
      </w:r>
    </w:p>
    <w:p w14:paraId="77ADF60F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шкаф;</w:t>
      </w:r>
    </w:p>
    <w:p w14:paraId="67C5A5F7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Плита электрическая;  </w:t>
      </w:r>
    </w:p>
    <w:p w14:paraId="247CF323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Фритюрница;  </w:t>
      </w:r>
    </w:p>
    <w:p w14:paraId="68884999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Электрогриль (жарочная поверхность)</w:t>
      </w:r>
      <w:r>
        <w:rPr>
          <w:rFonts w:ascii="Times New Roman" w:hAnsi="Times New Roman"/>
          <w:sz w:val="24"/>
          <w:szCs w:val="24"/>
        </w:rPr>
        <w:t>;</w:t>
      </w:r>
    </w:p>
    <w:p w14:paraId="4F7C6226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Шкаф холодильный;  </w:t>
      </w:r>
    </w:p>
    <w:p w14:paraId="71CE3766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морозильный;</w:t>
      </w:r>
    </w:p>
    <w:p w14:paraId="0F303DF7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шоковой заморозки;</w:t>
      </w:r>
    </w:p>
    <w:p w14:paraId="48C5F496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6D44FFBF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 холодильный с охлаждаемой горкой</w:t>
      </w:r>
      <w:r>
        <w:rPr>
          <w:rFonts w:ascii="Times New Roman" w:hAnsi="Times New Roman"/>
          <w:sz w:val="24"/>
          <w:szCs w:val="24"/>
        </w:rPr>
        <w:t>;</w:t>
      </w:r>
    </w:p>
    <w:p w14:paraId="0B1439C0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Тестораскаточная машина;</w:t>
      </w:r>
    </w:p>
    <w:p w14:paraId="21F83BDD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Планетарный миксер;</w:t>
      </w:r>
    </w:p>
    <w:p w14:paraId="4B1D6134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Диспенсер для подогрева тарелок;</w:t>
      </w:r>
    </w:p>
    <w:p w14:paraId="4126F284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Блендер (ручной с дополнительной насадкой для взбивания);</w:t>
      </w:r>
    </w:p>
    <w:p w14:paraId="0E3277A4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Мясорубка;</w:t>
      </w:r>
    </w:p>
    <w:p w14:paraId="41247F35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Овощерезка</w:t>
      </w:r>
      <w:r>
        <w:rPr>
          <w:rFonts w:ascii="Times New Roman" w:hAnsi="Times New Roman"/>
          <w:sz w:val="24"/>
          <w:szCs w:val="24"/>
        </w:rPr>
        <w:t>;</w:t>
      </w:r>
    </w:p>
    <w:p w14:paraId="3030E9AC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5F814805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Слайсер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7DB4CE2A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Куттер или </w:t>
      </w:r>
      <w:proofErr w:type="spellStart"/>
      <w:r>
        <w:rPr>
          <w:rFonts w:ascii="Times New Roman" w:hAnsi="Times New Roman"/>
          <w:bCs/>
          <w:sz w:val="24"/>
          <w:szCs w:val="24"/>
        </w:rPr>
        <w:t>бликсер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(для тонкого измельчения продуктов)</w:t>
      </w:r>
      <w:r>
        <w:rPr>
          <w:rFonts w:ascii="Times New Roman" w:hAnsi="Times New Roman"/>
          <w:sz w:val="24"/>
          <w:szCs w:val="24"/>
        </w:rPr>
        <w:t>;</w:t>
      </w:r>
    </w:p>
    <w:p w14:paraId="1C56261C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</w:rPr>
        <w:t>;</w:t>
      </w:r>
    </w:p>
    <w:p w14:paraId="3000B599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Соковыжималки (для цитрусовых, универсальная)</w:t>
      </w:r>
      <w:r>
        <w:rPr>
          <w:rFonts w:ascii="Times New Roman" w:hAnsi="Times New Roman"/>
          <w:sz w:val="24"/>
          <w:szCs w:val="24"/>
        </w:rPr>
        <w:t>;</w:t>
      </w:r>
    </w:p>
    <w:p w14:paraId="2643759E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для вакуумной упаковки;  </w:t>
      </w:r>
    </w:p>
    <w:p w14:paraId="0503E95F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Кофемашина с </w:t>
      </w:r>
      <w:proofErr w:type="spellStart"/>
      <w:r>
        <w:rPr>
          <w:rFonts w:ascii="Times New Roman" w:hAnsi="Times New Roman"/>
          <w:bCs/>
          <w:sz w:val="24"/>
          <w:szCs w:val="24"/>
        </w:rPr>
        <w:t>капучинатором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21C931E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Ховоли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(оборудование для варки кофе на песке)</w:t>
      </w:r>
      <w:r>
        <w:rPr>
          <w:rFonts w:ascii="Times New Roman" w:hAnsi="Times New Roman"/>
          <w:sz w:val="24"/>
          <w:szCs w:val="24"/>
        </w:rPr>
        <w:t>;</w:t>
      </w:r>
    </w:p>
    <w:p w14:paraId="1D44A2D1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</w:rPr>
        <w:t>;</w:t>
      </w:r>
    </w:p>
    <w:p w14:paraId="6D26F940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Лампа для карамели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B350E7B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Аппарат для </w:t>
      </w:r>
      <w:proofErr w:type="spellStart"/>
      <w:r>
        <w:rPr>
          <w:rFonts w:ascii="Times New Roman" w:hAnsi="Times New Roman"/>
          <w:bCs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шоколада</w:t>
      </w:r>
      <w:r>
        <w:rPr>
          <w:rFonts w:ascii="Times New Roman" w:hAnsi="Times New Roman"/>
          <w:sz w:val="24"/>
          <w:szCs w:val="24"/>
        </w:rPr>
        <w:t>;</w:t>
      </w:r>
    </w:p>
    <w:p w14:paraId="0D792C79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Сифон</w:t>
      </w:r>
      <w:r>
        <w:rPr>
          <w:rFonts w:ascii="Times New Roman" w:hAnsi="Times New Roman"/>
          <w:sz w:val="24"/>
          <w:szCs w:val="24"/>
        </w:rPr>
        <w:t>;</w:t>
      </w:r>
    </w:p>
    <w:p w14:paraId="7CABE2BD" w14:textId="77777777" w:rsidR="009451B0" w:rsidRDefault="00376A05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26631F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Машина посудомоечная</w:t>
      </w:r>
      <w:r>
        <w:rPr>
          <w:rFonts w:ascii="Times New Roman" w:hAnsi="Times New Roman"/>
          <w:sz w:val="24"/>
          <w:szCs w:val="24"/>
        </w:rPr>
        <w:t>;</w:t>
      </w:r>
    </w:p>
    <w:p w14:paraId="00B57CD9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>
        <w:rPr>
          <w:rFonts w:ascii="Times New Roman" w:hAnsi="Times New Roman"/>
          <w:sz w:val="24"/>
          <w:szCs w:val="24"/>
        </w:rPr>
        <w:t>;</w:t>
      </w:r>
    </w:p>
    <w:p w14:paraId="4D83497A" w14:textId="77777777" w:rsidR="009451B0" w:rsidRDefault="00376A05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</w:rPr>
        <w:t>;</w:t>
      </w:r>
    </w:p>
    <w:p w14:paraId="40A6B373" w14:textId="77777777" w:rsidR="009451B0" w:rsidRDefault="00376A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</w:rPr>
        <w:t>.</w:t>
      </w:r>
    </w:p>
    <w:p w14:paraId="563F17D2" w14:textId="77777777" w:rsidR="00DB103D" w:rsidRDefault="00DB103D" w:rsidP="00DB10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реализации образовательных программ по подготовке студентов заключен договор о сетевой форме реализации образовательной программы  № 86 от 26.04.2017 г</w:t>
      </w:r>
    </w:p>
    <w:p w14:paraId="4D81B359" w14:textId="77777777" w:rsidR="00DB103D" w:rsidRDefault="00DB103D" w:rsidP="00DB103D">
      <w:pPr>
        <w:pStyle w:val="af4"/>
        <w:numPr>
          <w:ilvl w:val="0"/>
          <w:numId w:val="22"/>
        </w:num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ГБПОУ МО «Колледж «Подмосковье»</w:t>
      </w:r>
    </w:p>
    <w:p w14:paraId="03CA31EE" w14:textId="77777777" w:rsidR="00DB103D" w:rsidRDefault="00DB103D" w:rsidP="00DB1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7EEA2DB5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Расстоечный</w:t>
      </w:r>
      <w:proofErr w:type="spellEnd"/>
      <w:r>
        <w:rPr>
          <w:rFonts w:ascii="Times New Roman" w:hAnsi="Times New Roman" w:cs="Times New Roman"/>
        </w:rPr>
        <w:t xml:space="preserve"> шкаф, Электрогриль, </w:t>
      </w:r>
    </w:p>
    <w:p w14:paraId="78E86612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Электроблинница</w:t>
      </w:r>
      <w:proofErr w:type="spellEnd"/>
      <w:r>
        <w:rPr>
          <w:rFonts w:ascii="Times New Roman" w:hAnsi="Times New Roman" w:cs="Times New Roman"/>
        </w:rPr>
        <w:t>, Кофемашина,</w:t>
      </w:r>
    </w:p>
    <w:p w14:paraId="06A0C158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 w:cs="Times New Roman"/>
        </w:rPr>
        <w:t>Льдогенератор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Гранитор</w:t>
      </w:r>
      <w:proofErr w:type="spellEnd"/>
    </w:p>
    <w:p w14:paraId="602609BC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Фризер, Тестораскаточная машина</w:t>
      </w:r>
    </w:p>
    <w:p w14:paraId="2E50570D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Машина для вакуумной упаковки</w:t>
      </w:r>
    </w:p>
    <w:p w14:paraId="5B285AD3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Куттер, Процессор кухонный</w:t>
      </w:r>
    </w:p>
    <w:p w14:paraId="363126F8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Миксер, Соковыжималка, Кофемолка</w:t>
      </w:r>
    </w:p>
    <w:p w14:paraId="16B0DB87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Лопатка для карамели, Аппарат для </w:t>
      </w:r>
      <w:proofErr w:type="spellStart"/>
      <w:r>
        <w:rPr>
          <w:rFonts w:ascii="Times New Roman" w:hAnsi="Times New Roman" w:cs="Times New Roman"/>
        </w:rPr>
        <w:t>темперирования</w:t>
      </w:r>
      <w:proofErr w:type="spellEnd"/>
      <w:r>
        <w:rPr>
          <w:rFonts w:ascii="Times New Roman" w:hAnsi="Times New Roman" w:cs="Times New Roman"/>
        </w:rPr>
        <w:t xml:space="preserve"> шоколада, Стол с </w:t>
      </w:r>
      <w:proofErr w:type="spellStart"/>
      <w:r>
        <w:rPr>
          <w:rFonts w:ascii="Times New Roman" w:hAnsi="Times New Roman" w:cs="Times New Roman"/>
        </w:rPr>
        <w:t>охлажд.поверхностью</w:t>
      </w:r>
      <w:proofErr w:type="spellEnd"/>
      <w:r>
        <w:rPr>
          <w:rFonts w:ascii="Times New Roman" w:hAnsi="Times New Roman" w:cs="Times New Roman"/>
        </w:rPr>
        <w:t xml:space="preserve">, Сифон, Горелка газовая, Овоскоп, </w:t>
      </w:r>
      <w:proofErr w:type="spellStart"/>
      <w:r>
        <w:rPr>
          <w:rFonts w:ascii="Times New Roman" w:hAnsi="Times New Roman" w:cs="Times New Roman"/>
        </w:rPr>
        <w:t>Нитраттестер</w:t>
      </w:r>
      <w:proofErr w:type="spellEnd"/>
    </w:p>
    <w:p w14:paraId="19E27EF2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Шенуа</w:t>
      </w:r>
      <w:proofErr w:type="spellEnd"/>
      <w:r>
        <w:rPr>
          <w:rFonts w:ascii="Times New Roman" w:hAnsi="Times New Roman" w:cs="Times New Roman"/>
        </w:rPr>
        <w:t>, Щипцы для пасты</w:t>
      </w:r>
    </w:p>
    <w:p w14:paraId="212CC689" w14:textId="77777777" w:rsidR="00DB103D" w:rsidRDefault="00DB103D" w:rsidP="00D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Пароконвектомат</w:t>
      </w:r>
      <w:proofErr w:type="spellEnd"/>
      <w:r>
        <w:rPr>
          <w:rFonts w:ascii="Times New Roman" w:hAnsi="Times New Roman" w:cs="Times New Roman"/>
        </w:rPr>
        <w:t>, печь для пиццы, Лампа для карамели</w:t>
      </w:r>
    </w:p>
    <w:p w14:paraId="4DC92739" w14:textId="77777777" w:rsidR="00DB103D" w:rsidRDefault="00DB103D" w:rsidP="00DB103D">
      <w:pPr>
        <w:pStyle w:val="af4"/>
        <w:numPr>
          <w:ilvl w:val="0"/>
          <w:numId w:val="22"/>
        </w:num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«Хуторок»</w:t>
      </w:r>
    </w:p>
    <w:p w14:paraId="38F28B0D" w14:textId="77777777" w:rsidR="00DB103D" w:rsidRDefault="00DB103D" w:rsidP="00DB1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4BCD474A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Расстоечный</w:t>
      </w:r>
      <w:proofErr w:type="spellEnd"/>
      <w:r>
        <w:rPr>
          <w:rFonts w:ascii="Times New Roman" w:hAnsi="Times New Roman" w:cs="Times New Roman"/>
        </w:rPr>
        <w:t xml:space="preserve"> шкаф, Электрогриль, </w:t>
      </w:r>
    </w:p>
    <w:p w14:paraId="1D34CC5C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Электроблинница</w:t>
      </w:r>
      <w:proofErr w:type="spellEnd"/>
      <w:r>
        <w:rPr>
          <w:rFonts w:ascii="Times New Roman" w:hAnsi="Times New Roman" w:cs="Times New Roman"/>
        </w:rPr>
        <w:t>, Кофемашина,</w:t>
      </w:r>
    </w:p>
    <w:p w14:paraId="0D909D2C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 w:cs="Times New Roman"/>
        </w:rPr>
        <w:t>Льдогенератор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Гранитор</w:t>
      </w:r>
      <w:proofErr w:type="spellEnd"/>
    </w:p>
    <w:p w14:paraId="7FEA59DA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Фризер, Тестораскаточная машина</w:t>
      </w:r>
    </w:p>
    <w:p w14:paraId="5C85FB3A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Машина для вакуумной упаковки</w:t>
      </w:r>
    </w:p>
    <w:p w14:paraId="1B03C3CD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Куттер, Процессор кухонный</w:t>
      </w:r>
    </w:p>
    <w:p w14:paraId="7A7B603E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Миксер, Соковыжималка, Кофемолка</w:t>
      </w:r>
    </w:p>
    <w:p w14:paraId="6A282361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Лопатка для карамели, Аппарат для </w:t>
      </w:r>
      <w:proofErr w:type="spellStart"/>
      <w:r>
        <w:rPr>
          <w:rFonts w:ascii="Times New Roman" w:hAnsi="Times New Roman" w:cs="Times New Roman"/>
        </w:rPr>
        <w:t>темперирования</w:t>
      </w:r>
      <w:proofErr w:type="spellEnd"/>
      <w:r>
        <w:rPr>
          <w:rFonts w:ascii="Times New Roman" w:hAnsi="Times New Roman" w:cs="Times New Roman"/>
        </w:rPr>
        <w:t xml:space="preserve"> шоколада, Стол с </w:t>
      </w:r>
      <w:proofErr w:type="spellStart"/>
      <w:r>
        <w:rPr>
          <w:rFonts w:ascii="Times New Roman" w:hAnsi="Times New Roman" w:cs="Times New Roman"/>
        </w:rPr>
        <w:t>охлажд.поверхностью</w:t>
      </w:r>
      <w:proofErr w:type="spellEnd"/>
      <w:r>
        <w:rPr>
          <w:rFonts w:ascii="Times New Roman" w:hAnsi="Times New Roman" w:cs="Times New Roman"/>
        </w:rPr>
        <w:t xml:space="preserve">, Сифон, Горелка газовая, Овоскоп, </w:t>
      </w:r>
      <w:proofErr w:type="spellStart"/>
      <w:r>
        <w:rPr>
          <w:rFonts w:ascii="Times New Roman" w:hAnsi="Times New Roman" w:cs="Times New Roman"/>
        </w:rPr>
        <w:t>Нитраттестер</w:t>
      </w:r>
      <w:proofErr w:type="spellEnd"/>
    </w:p>
    <w:p w14:paraId="20E23FFE" w14:textId="77777777" w:rsidR="00DB103D" w:rsidRDefault="00DB103D" w:rsidP="00D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Шенуа</w:t>
      </w:r>
      <w:proofErr w:type="spellEnd"/>
      <w:r>
        <w:rPr>
          <w:rFonts w:ascii="Times New Roman" w:hAnsi="Times New Roman" w:cs="Times New Roman"/>
        </w:rPr>
        <w:t xml:space="preserve">, Щипцы для пасты, </w:t>
      </w:r>
      <w:proofErr w:type="spellStart"/>
      <w:r>
        <w:rPr>
          <w:rFonts w:ascii="Times New Roman" w:hAnsi="Times New Roman" w:cs="Times New Roman"/>
        </w:rPr>
        <w:t>Пароконвектомат</w:t>
      </w:r>
      <w:proofErr w:type="spellEnd"/>
      <w:r>
        <w:rPr>
          <w:rFonts w:ascii="Times New Roman" w:hAnsi="Times New Roman" w:cs="Times New Roman"/>
        </w:rPr>
        <w:t>, печь для пиццы, Лампа для карамели</w:t>
      </w:r>
    </w:p>
    <w:p w14:paraId="22BDC180" w14:textId="77777777" w:rsidR="00DB103D" w:rsidRDefault="00DB103D" w:rsidP="00DB103D">
      <w:pPr>
        <w:pStyle w:val="af4"/>
        <w:numPr>
          <w:ilvl w:val="0"/>
          <w:numId w:val="22"/>
        </w:num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 «Рандеву» </w:t>
      </w:r>
    </w:p>
    <w:p w14:paraId="64B51740" w14:textId="77777777" w:rsidR="00DB103D" w:rsidRDefault="00DB103D" w:rsidP="00DB1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1249E498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Расстоечный</w:t>
      </w:r>
      <w:proofErr w:type="spellEnd"/>
      <w:r>
        <w:rPr>
          <w:rFonts w:ascii="Times New Roman" w:hAnsi="Times New Roman" w:cs="Times New Roman"/>
        </w:rPr>
        <w:t xml:space="preserve"> шкаф, Электрогриль, </w:t>
      </w:r>
    </w:p>
    <w:p w14:paraId="37D355BD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Электроблинница</w:t>
      </w:r>
      <w:proofErr w:type="spellEnd"/>
      <w:r>
        <w:rPr>
          <w:rFonts w:ascii="Times New Roman" w:hAnsi="Times New Roman" w:cs="Times New Roman"/>
        </w:rPr>
        <w:t>, Кофемашина,</w:t>
      </w:r>
    </w:p>
    <w:p w14:paraId="418D082E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 w:cs="Times New Roman"/>
        </w:rPr>
        <w:t>Льдогенератор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Гранитор</w:t>
      </w:r>
      <w:proofErr w:type="spellEnd"/>
    </w:p>
    <w:p w14:paraId="5A7FA25A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Фризер, Тестораскаточная машина</w:t>
      </w:r>
    </w:p>
    <w:p w14:paraId="6D844822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Машина для вакуумной упаковки</w:t>
      </w:r>
    </w:p>
    <w:p w14:paraId="06D040B5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Куттер, Процессор кухонный</w:t>
      </w:r>
    </w:p>
    <w:p w14:paraId="7E4F1912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Миксер, Соковыжималка, Кофемолка</w:t>
      </w:r>
    </w:p>
    <w:p w14:paraId="3B81C605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Лопатка для карамели, Аппарат для </w:t>
      </w:r>
      <w:proofErr w:type="spellStart"/>
      <w:r>
        <w:rPr>
          <w:rFonts w:ascii="Times New Roman" w:hAnsi="Times New Roman" w:cs="Times New Roman"/>
        </w:rPr>
        <w:t>темперирования</w:t>
      </w:r>
      <w:proofErr w:type="spellEnd"/>
      <w:r>
        <w:rPr>
          <w:rFonts w:ascii="Times New Roman" w:hAnsi="Times New Roman" w:cs="Times New Roman"/>
        </w:rPr>
        <w:t xml:space="preserve"> шоколада, Стол с </w:t>
      </w:r>
      <w:proofErr w:type="spellStart"/>
      <w:r>
        <w:rPr>
          <w:rFonts w:ascii="Times New Roman" w:hAnsi="Times New Roman" w:cs="Times New Roman"/>
        </w:rPr>
        <w:t>охлажд.поверхностью</w:t>
      </w:r>
      <w:proofErr w:type="spellEnd"/>
      <w:r>
        <w:rPr>
          <w:rFonts w:ascii="Times New Roman" w:hAnsi="Times New Roman" w:cs="Times New Roman"/>
        </w:rPr>
        <w:t xml:space="preserve">, Сифон, Горелка газовая, Овоскоп, </w:t>
      </w:r>
      <w:proofErr w:type="spellStart"/>
      <w:r>
        <w:rPr>
          <w:rFonts w:ascii="Times New Roman" w:hAnsi="Times New Roman" w:cs="Times New Roman"/>
        </w:rPr>
        <w:t>Нитраттестер</w:t>
      </w:r>
      <w:proofErr w:type="spellEnd"/>
    </w:p>
    <w:p w14:paraId="7C9678AB" w14:textId="77777777" w:rsidR="00DB103D" w:rsidRDefault="00DB103D" w:rsidP="00DB103D">
      <w:pPr>
        <w:pStyle w:val="af4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Шенуа</w:t>
      </w:r>
      <w:proofErr w:type="spellEnd"/>
      <w:r>
        <w:rPr>
          <w:rFonts w:ascii="Times New Roman" w:hAnsi="Times New Roman" w:cs="Times New Roman"/>
        </w:rPr>
        <w:t xml:space="preserve">, Щипцы для пасты, </w:t>
      </w:r>
      <w:proofErr w:type="spellStart"/>
      <w:r>
        <w:rPr>
          <w:rFonts w:ascii="Times New Roman" w:hAnsi="Times New Roman" w:cs="Times New Roman"/>
        </w:rPr>
        <w:t>Пароконвектомат</w:t>
      </w:r>
      <w:proofErr w:type="spellEnd"/>
      <w:r>
        <w:rPr>
          <w:rFonts w:ascii="Times New Roman" w:hAnsi="Times New Roman" w:cs="Times New Roman"/>
        </w:rPr>
        <w:t>, печь для пиццы, Лампа для карамели</w:t>
      </w:r>
    </w:p>
    <w:p w14:paraId="33A02392" w14:textId="77777777" w:rsidR="009451B0" w:rsidRDefault="00945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815DCD" w14:textId="77777777" w:rsidR="00974675" w:rsidRDefault="00974675" w:rsidP="009746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3.2. Информационное обеспечение обучения</w:t>
      </w:r>
    </w:p>
    <w:p w14:paraId="7AF83911" w14:textId="77777777" w:rsidR="00974675" w:rsidRDefault="00974675" w:rsidP="00974675">
      <w:pPr>
        <w:rPr>
          <w:rFonts w:ascii="Times New Roman" w:eastAsia="Noto Sans CJK SC Regular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Перечень используемых учебных изданий, Интернет-ресурсов, дополнительной литературы</w:t>
      </w:r>
    </w:p>
    <w:p w14:paraId="1FB238D7" w14:textId="77777777" w:rsidR="00974675" w:rsidRDefault="00974675" w:rsidP="00974675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Основные источники (печатные):</w:t>
      </w:r>
    </w:p>
    <w:p w14:paraId="133B46BB" w14:textId="77777777" w:rsidR="004723EC" w:rsidRPr="004723EC" w:rsidRDefault="004723EC" w:rsidP="004723EC">
      <w:pPr>
        <w:spacing w:after="0" w:line="240" w:lineRule="auto"/>
        <w:ind w:firstLine="660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4723E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3.2.1. Печатные издания</w:t>
      </w:r>
      <w:r w:rsidRPr="004723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:</w:t>
      </w:r>
    </w:p>
    <w:p w14:paraId="6415375E" w14:textId="77777777" w:rsidR="004723EC" w:rsidRPr="004723EC" w:rsidRDefault="004723EC" w:rsidP="004723EC">
      <w:pPr>
        <w:numPr>
          <w:ilvl w:val="0"/>
          <w:numId w:val="23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Анфимова Н.А.,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КулинарияГод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1CF9FD46" w14:textId="77777777" w:rsidR="004723EC" w:rsidRPr="004723EC" w:rsidRDefault="004723EC" w:rsidP="004723EC">
      <w:pPr>
        <w:numPr>
          <w:ilvl w:val="0"/>
          <w:numId w:val="23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Т.А.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Кочурина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Контрольные материалы по профессии «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Повар»Год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2013.</w:t>
      </w:r>
    </w:p>
    <w:p w14:paraId="3D761E07" w14:textId="77777777" w:rsidR="004723EC" w:rsidRPr="004723EC" w:rsidRDefault="004723EC" w:rsidP="004723EC">
      <w:pPr>
        <w:numPr>
          <w:ilvl w:val="0"/>
          <w:numId w:val="23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8.С.В.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Ермалаева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, Торты, пирожные и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десерты.Год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2017.</w:t>
      </w:r>
    </w:p>
    <w:p w14:paraId="776AC3D6" w14:textId="77777777" w:rsidR="004723EC" w:rsidRPr="004723EC" w:rsidRDefault="004723EC" w:rsidP="004723EC">
      <w:pPr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23E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14:paraId="55E7EC04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Козлова С.Н. , Кулинарная Характеристика блюд: Учеб. пособие для нач. проф.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образавания.Год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2016.</w:t>
      </w:r>
    </w:p>
    <w:p w14:paraId="3D563849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Усов.В.В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. Сборник рецептур вегетарианской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кухни.Год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2016.</w:t>
      </w:r>
    </w:p>
    <w:p w14:paraId="2FBA1266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Стрельцова.А.Н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. Холодное оборудование предприятий торговли и общественного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питания.Год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2017.</w:t>
      </w:r>
    </w:p>
    <w:p w14:paraId="1060B0A5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Н.И.Дубровская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Кулинария «Лабораторный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практикум»Год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68655865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Хорченко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Н.Э. , Сборник рецептур блюд и кулинарных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изделий.Год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2014.</w:t>
      </w:r>
    </w:p>
    <w:p w14:paraId="12FD0C36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Анфимова Н.А.,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КулинарияГод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10CA2E37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Т.А.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Кочурина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Контрольные материалы по профессии «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Повар»Год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2013.</w:t>
      </w:r>
    </w:p>
    <w:p w14:paraId="375BA91B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8.С.В.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Ермалаева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, Торты, пирожные и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десерты.Год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2017.</w:t>
      </w:r>
    </w:p>
    <w:p w14:paraId="52734254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Н.И.Дубровская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Технология и организация производство кондитерских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изделий.Год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2016.</w:t>
      </w:r>
    </w:p>
    <w:p w14:paraId="2AC48255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Кузницова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Л.С. , Технология и организация производство кондитерских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изделий.Год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2017.</w:t>
      </w:r>
    </w:p>
    <w:p w14:paraId="4FC8CD58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Т.А. Качурина, Приготовление блюд из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рыбы.Год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657A9A55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Л.Л.Татарская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Лабораторно-практические работы для поваров и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кондитеров.Год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2013.</w:t>
      </w:r>
    </w:p>
    <w:p w14:paraId="2B7FA844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И.И Потапов, Калькуляция и </w:t>
      </w: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val="en-US" w:eastAsia="zh-CN" w:bidi="hi-IN"/>
        </w:rPr>
        <w:t>c</w:t>
      </w: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чёт.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Р.Т.Год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2016.</w:t>
      </w:r>
    </w:p>
    <w:p w14:paraId="5B66F611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Семиряжко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Т.Г.,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Кулинария.Год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2018.</w:t>
      </w:r>
    </w:p>
    <w:p w14:paraId="17FAE151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С.Ю.Мальгина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Организация работы структурного подразделения предприятий общественного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питания.Год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0EA28C90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Л.З.Шильман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технологические процессы предприятий питания. Год выпуска 2013.</w:t>
      </w:r>
    </w:p>
    <w:p w14:paraId="0CF72344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Н.В. Чуканова, Производственные обучения профессия «Повар» Часть 3.Год выпуска 2016.</w:t>
      </w:r>
    </w:p>
    <w:p w14:paraId="0010AEF7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И.П.Самородова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., Организация процесса приготовления полуфабрикатов для сложной кулинарной продукции. Год выпуска 2015.</w:t>
      </w:r>
    </w:p>
    <w:p w14:paraId="1B14E33E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Т. А.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Камурина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Контрольные материалы по профессия «Повар» Год выпуска 2014.</w:t>
      </w:r>
    </w:p>
    <w:p w14:paraId="0B5E8D22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Т.Г.Семиряжко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Кулинария контрольные материалы. Год выпуска 2017.</w:t>
      </w:r>
    </w:p>
    <w:p w14:paraId="4558F6AA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Анфимова Н.А.,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Кулинария.Год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 .</w:t>
      </w:r>
    </w:p>
    <w:p w14:paraId="00FBC322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Е.Б.мрихина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., Организация производства на предприятия общественного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питания.Год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5579ADFE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М.И.Ботов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Типовое и механическое оборудование предприятия торговли и общественного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питания.Год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2016.</w:t>
      </w:r>
    </w:p>
    <w:p w14:paraId="3814BD6B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А.Н.Стельцов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, Холодное оборудования предприятий торговли и общественного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питания.Год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0EB39681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Т.Б.Цыганова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, Технология и организация производства хлебобулочных изделий. Год выпуска 2016.</w:t>
      </w:r>
    </w:p>
    <w:p w14:paraId="1AA1842B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В.М.Коменика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., Техническое оснащение и охрана труда в общественном питание. Год выпуска 2015.</w:t>
      </w:r>
    </w:p>
    <w:p w14:paraId="41582D07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Журнал Ирина Степанова, Фантазия из Овощей и фруктов. Год выпуска 2006.</w:t>
      </w:r>
    </w:p>
    <w:p w14:paraId="6EC4435A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Кухна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средний Азии, Кухня центральной Европы, Итальянская кухня, Аргентинская кухня, Арабская кухня, Кухня Средиземноморского моря., «Кулинарные шедевры народов мира» Сборник. Год выпуска 2015-2016.</w:t>
      </w:r>
    </w:p>
    <w:p w14:paraId="7A58BD6A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lastRenderedPageBreak/>
        <w:t xml:space="preserve">В.В.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Похлебина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., Большая книга для кулинарного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искусства.Год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2017.</w:t>
      </w:r>
    </w:p>
    <w:p w14:paraId="3967971A" w14:textId="77777777" w:rsidR="004723EC" w:rsidRPr="004723EC" w:rsidRDefault="004723EC" w:rsidP="004723EC">
      <w:pPr>
        <w:numPr>
          <w:ilvl w:val="0"/>
          <w:numId w:val="24"/>
        </w:num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</w:pPr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Татьяна Ткаченко, Деликатесы к праздничному </w:t>
      </w:r>
      <w:proofErr w:type="spellStart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>столу.Год</w:t>
      </w:r>
      <w:proofErr w:type="spellEnd"/>
      <w:r w:rsidRPr="004723EC">
        <w:rPr>
          <w:rFonts w:ascii="Liberation Serif" w:eastAsia="Noto Sans CJK SC Regular" w:hAnsi="Liberation Serif" w:cs="FreeSans"/>
          <w:color w:val="auto"/>
          <w:kern w:val="3"/>
          <w:sz w:val="26"/>
          <w:szCs w:val="26"/>
          <w:lang w:eastAsia="zh-CN" w:bidi="hi-IN"/>
        </w:rPr>
        <w:t xml:space="preserve"> выпуска 2015.</w:t>
      </w:r>
    </w:p>
    <w:p w14:paraId="561C8335" w14:textId="77777777" w:rsidR="004723EC" w:rsidRPr="004723EC" w:rsidRDefault="004723EC" w:rsidP="004723EC">
      <w:pPr>
        <w:spacing w:before="280"/>
        <w:ind w:left="360"/>
        <w:jc w:val="both"/>
        <w:rPr>
          <w:rFonts w:ascii="Times New Roman" w:hAnsi="Times New Roman" w:cs="Times New Roman"/>
          <w:b/>
          <w:i/>
        </w:rPr>
      </w:pPr>
      <w:r w:rsidRPr="004723EC">
        <w:rPr>
          <w:rFonts w:ascii="Times New Roman" w:hAnsi="Times New Roman" w:cs="Times New Roman"/>
          <w:b/>
          <w:i/>
        </w:rPr>
        <w:t xml:space="preserve"> (электронные)</w:t>
      </w:r>
    </w:p>
    <w:p w14:paraId="1EE25C07" w14:textId="77777777" w:rsidR="004723EC" w:rsidRPr="004723EC" w:rsidRDefault="00000000" w:rsidP="004723E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723EC" w:rsidRPr="00472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http://pravo.gov.ru/proxy/ips/?docbody=&amp;nd=102063865&amp;rdk=&amp;backlink=1</w:t>
        </w:r>
      </w:hyperlink>
    </w:p>
    <w:p w14:paraId="6CF12EDD" w14:textId="77777777" w:rsidR="004723EC" w:rsidRPr="004723EC" w:rsidRDefault="00000000" w:rsidP="004723E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723EC" w:rsidRPr="00472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http://ozpp.ru/laws2/postan/post7.html</w:t>
        </w:r>
      </w:hyperlink>
    </w:p>
    <w:p w14:paraId="7B9FC892" w14:textId="77777777" w:rsidR="004723EC" w:rsidRPr="004723EC" w:rsidRDefault="00000000" w:rsidP="004723EC">
      <w:pPr>
        <w:numPr>
          <w:ilvl w:val="0"/>
          <w:numId w:val="24"/>
        </w:numPr>
        <w:contextualSpacing/>
      </w:pPr>
      <w:hyperlink r:id="rId11" w:history="1">
        <w:r w:rsidR="004723EC" w:rsidRPr="004723EC">
          <w:rPr>
            <w:rFonts w:ascii="Times New Roman" w:hAnsi="Times New Roman" w:cs="Times New Roman"/>
            <w:color w:val="0000FF"/>
            <w:u w:val="single"/>
          </w:rPr>
          <w:t>http://www.ohranatruda.ru/ot_biblio/normativ/data_normativ/46/46201/</w:t>
        </w:r>
      </w:hyperlink>
    </w:p>
    <w:p w14:paraId="3BDE85A5" w14:textId="77777777" w:rsidR="004723EC" w:rsidRPr="004723EC" w:rsidRDefault="00000000" w:rsidP="004723EC">
      <w:pPr>
        <w:numPr>
          <w:ilvl w:val="0"/>
          <w:numId w:val="24"/>
        </w:numPr>
        <w:contextualSpacing/>
        <w:jc w:val="both"/>
      </w:pPr>
      <w:hyperlink r:id="rId12" w:history="1">
        <w:r w:rsidR="004723EC" w:rsidRPr="004723EC">
          <w:rPr>
            <w:rFonts w:ascii="Times New Roman" w:hAnsi="Times New Roman" w:cs="Times New Roman"/>
            <w:color w:val="0000FF"/>
            <w:u w:val="single"/>
          </w:rPr>
          <w:t>http://ohranatruda.ru/ot_biblio/normativ/data_normativ/9/9744/</w:t>
        </w:r>
      </w:hyperlink>
    </w:p>
    <w:p w14:paraId="62B9E77A" w14:textId="77777777" w:rsidR="004723EC" w:rsidRPr="004723EC" w:rsidRDefault="004723EC" w:rsidP="004723EC">
      <w:pPr>
        <w:shd w:val="clear" w:color="auto" w:fill="FFFFFF"/>
        <w:spacing w:after="0" w:line="240" w:lineRule="auto"/>
        <w:ind w:right="-1"/>
        <w:jc w:val="both"/>
      </w:pPr>
    </w:p>
    <w:p w14:paraId="10F219AD" w14:textId="77777777" w:rsidR="009451B0" w:rsidRDefault="009451B0">
      <w:pPr>
        <w:rPr>
          <w:rFonts w:ascii="Times New Roman" w:hAnsi="Times New Roman" w:cs="Times New Roman"/>
          <w:bCs/>
          <w:sz w:val="24"/>
          <w:szCs w:val="24"/>
        </w:rPr>
      </w:pPr>
    </w:p>
    <w:p w14:paraId="32CFB9F8" w14:textId="77777777" w:rsidR="00320AC7" w:rsidRDefault="00320AC7">
      <w:pPr>
        <w:rPr>
          <w:rFonts w:ascii="Times New Roman" w:hAnsi="Times New Roman" w:cs="Times New Roman"/>
          <w:bCs/>
          <w:sz w:val="24"/>
          <w:szCs w:val="24"/>
        </w:rPr>
      </w:pPr>
    </w:p>
    <w:p w14:paraId="661E3ACE" w14:textId="77777777" w:rsidR="00320AC7" w:rsidRDefault="00320AC7">
      <w:pPr>
        <w:rPr>
          <w:rFonts w:ascii="Times New Roman" w:hAnsi="Times New Roman" w:cs="Times New Roman"/>
          <w:bCs/>
          <w:sz w:val="24"/>
          <w:szCs w:val="24"/>
        </w:rPr>
      </w:pPr>
    </w:p>
    <w:p w14:paraId="30C2D744" w14:textId="77777777" w:rsidR="00320AC7" w:rsidRDefault="00320AC7">
      <w:pPr>
        <w:rPr>
          <w:rFonts w:ascii="Times New Roman" w:hAnsi="Times New Roman" w:cs="Times New Roman"/>
          <w:bCs/>
          <w:sz w:val="24"/>
          <w:szCs w:val="24"/>
        </w:rPr>
      </w:pPr>
    </w:p>
    <w:p w14:paraId="3DC90ACB" w14:textId="77777777" w:rsidR="009451B0" w:rsidRDefault="00376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14:paraId="64AFE556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Профессиональный модуль ПМ 02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43.02.15 Поварское и кондитерское дело. Освоению программы данного профессионального модуля предшествует освоение программ общепрофессиональных дисциплин: ОП 01. Микробиология, физиология питания, санитария и гигиена, ОП.02. организация хранения и контроль запасов и сырья, ОП.03. Техническое оснащение организаций питания, профессионального модуля ПМ.01.</w:t>
      </w:r>
    </w:p>
    <w:p w14:paraId="4AFDFB0B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8"/>
        </w:rPr>
        <w:t>информационно</w:t>
      </w:r>
      <w:proofErr w:type="spellEnd"/>
      <w:r>
        <w:rPr>
          <w:rFonts w:ascii="Times New Roman" w:hAnsi="Times New Roman" w:cs="Times New Roman"/>
          <w:sz w:val="24"/>
          <w:szCs w:val="28"/>
        </w:rPr>
        <w:t>-телекоммуникационной сети «Интернет»</w:t>
      </w:r>
      <w:r>
        <w:rPr>
          <w:rFonts w:ascii="Times New Roman" w:hAnsi="Times New Roman" w:cs="Times New Roman"/>
          <w:bCs/>
          <w:sz w:val="24"/>
          <w:szCs w:val="24"/>
        </w:rPr>
        <w:t>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14:paraId="0C94B6EE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14:paraId="403A8B72" w14:textId="77777777" w:rsidR="009451B0" w:rsidRDefault="00376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практикоориентированную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подготовку обучающихся. При реализации</w:t>
      </w:r>
    </w:p>
    <w:p w14:paraId="21047D17" w14:textId="77777777" w:rsidR="009451B0" w:rsidRDefault="00376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программы ПМ.02. предусматриваются следующие виды практик: учебная и производственная.</w:t>
      </w:r>
    </w:p>
    <w:p w14:paraId="443FABAE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рассредоточенно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чередуясь с теоретическими занятиями в рамках профессиональных модулей.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Учебная практика может проводиться как в 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специальности 43.02.15 Поварское и кондитерское дело.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</w:t>
      </w:r>
      <w:r>
        <w:rPr>
          <w:rFonts w:ascii="Times New Roman" w:hAnsi="Times New Roman" w:cs="Times New Roman"/>
          <w:sz w:val="24"/>
          <w:szCs w:val="28"/>
        </w:rPr>
        <w:t xml:space="preserve">Для обучающихся инвалидов и лиц с ограниченными возможностями здоровья выбор мест прохождения практик </w:t>
      </w:r>
      <w:r>
        <w:rPr>
          <w:rFonts w:ascii="Times New Roman" w:hAnsi="Times New Roman" w:cs="Times New Roman"/>
          <w:sz w:val="24"/>
          <w:szCs w:val="28"/>
        </w:rPr>
        <w:lastRenderedPageBreak/>
        <w:t>должен учитывать состояние здоровья и требования по доступности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14:paraId="59AA0142" w14:textId="77777777" w:rsidR="009451B0" w:rsidRDefault="00376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ПМ.02. обеспечивается учебно-методической документацией по всем разделам программы.</w:t>
      </w:r>
    </w:p>
    <w:p w14:paraId="69FF3304" w14:textId="77777777" w:rsidR="009451B0" w:rsidRDefault="00376A05">
      <w:pPr>
        <w:spacing w:after="0" w:line="240" w:lineRule="auto"/>
        <w:ind w:firstLine="73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14:paraId="7E550BD2" w14:textId="77777777" w:rsidR="009451B0" w:rsidRDefault="00376A0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14:paraId="1FB382A8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4A83B2D" w14:textId="77777777" w:rsidR="009451B0" w:rsidRDefault="00376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</w:t>
      </w:r>
    </w:p>
    <w:p w14:paraId="04F30684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14:paraId="7A4DAF45" w14:textId="77777777" w:rsidR="009451B0" w:rsidRDefault="00376A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дело. </w:t>
      </w:r>
    </w:p>
    <w:p w14:paraId="1149E88C" w14:textId="77777777" w:rsidR="009451B0" w:rsidRDefault="00376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14:paraId="5B6B0DB6" w14:textId="77777777" w:rsidR="009451B0" w:rsidRDefault="00376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14:paraId="34F9EA91" w14:textId="77777777" w:rsidR="009451B0" w:rsidRDefault="00376A05">
      <w:pPr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72A88248" w14:textId="77777777" w:rsidR="009451B0" w:rsidRDefault="00376A05">
      <w:pPr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59AFA8B" w14:textId="77777777" w:rsidR="009451B0" w:rsidRDefault="00376A0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14:paraId="658A8009" w14:textId="77777777" w:rsidR="009451B0" w:rsidRDefault="00376A0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0D5EB56F" w14:textId="77777777" w:rsidR="009451B0" w:rsidRDefault="00376A05">
      <w:pPr>
        <w:spacing w:after="0" w:line="240" w:lineRule="auto"/>
        <w:ind w:firstLine="731"/>
        <w:jc w:val="both"/>
      </w:pPr>
      <w:r>
        <w:rPr>
          <w:rFonts w:ascii="Times New Roman" w:hAnsi="Times New Roman" w:cs="Times New Roman"/>
          <w:sz w:val="24"/>
          <w:szCs w:val="28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</w:p>
    <w:p w14:paraId="056326D7" w14:textId="77777777" w:rsidR="009451B0" w:rsidRDefault="00376A0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43.02.15 Поварское и кондитерское дело, не реже 1 раза в 3 года с учетом расширения спектра профессиональных компетенций.</w:t>
      </w:r>
    </w:p>
    <w:p w14:paraId="47D5AC78" w14:textId="77777777" w:rsidR="009451B0" w:rsidRDefault="00376A05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специальности 43.02.15 Поварское и кондитерское дело, в общем числе педагогических работников, реализующих образовательную программу, должна быть не менее 25 процентов.</w:t>
      </w:r>
    </w:p>
    <w:p w14:paraId="6B46516E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03AEE100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66FA702D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30AE4A83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296D471A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604D7D2C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17C7DAD4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6922A252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70BA238A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2FF259B9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7F68D9F5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747E7E57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33C1D701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2E61FD88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00481EC8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69D17FFF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25285353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1711586B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0F79BC5E" w14:textId="77777777" w:rsid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14:paraId="4C3C1E2A" w14:textId="77777777" w:rsidR="00F24378" w:rsidRPr="00F24378" w:rsidRDefault="00F24378" w:rsidP="00F24378">
      <w:pPr>
        <w:pStyle w:val="af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F24378">
        <w:rPr>
          <w:rFonts w:ascii="Times New Roman" w:hAnsi="Times New Roman" w:cs="Times New Roman"/>
          <w:b/>
          <w:szCs w:val="24"/>
        </w:rPr>
        <w:t xml:space="preserve">Контроль и оценка результатов освоения профессионального модуля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694"/>
        <w:gridCol w:w="2145"/>
      </w:tblGrid>
      <w:tr w:rsidR="00F24378" w:rsidRPr="00F24378" w14:paraId="7AA0B67A" w14:textId="77777777" w:rsidTr="004104BE">
        <w:trPr>
          <w:trHeight w:val="1401"/>
        </w:trPr>
        <w:tc>
          <w:tcPr>
            <w:tcW w:w="2380" w:type="dxa"/>
          </w:tcPr>
          <w:p w14:paraId="395E1E0E" w14:textId="77777777" w:rsidR="00F24378" w:rsidRPr="00F24378" w:rsidRDefault="00F24378" w:rsidP="004104B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718" w:type="dxa"/>
          </w:tcPr>
          <w:p w14:paraId="6AB3CF08" w14:textId="77777777" w:rsidR="00F24378" w:rsidRPr="00F24378" w:rsidRDefault="00F24378" w:rsidP="00410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5ED8" w14:textId="77777777" w:rsidR="00F24378" w:rsidRPr="00F24378" w:rsidRDefault="00F24378" w:rsidP="00410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16" w:type="dxa"/>
          </w:tcPr>
          <w:p w14:paraId="01B53E64" w14:textId="77777777" w:rsidR="00F24378" w:rsidRPr="00F24378" w:rsidRDefault="00F24378" w:rsidP="00410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4577" w14:textId="77777777" w:rsidR="00F24378" w:rsidRPr="00F24378" w:rsidRDefault="00F24378" w:rsidP="00410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24378" w:rsidRPr="00F24378" w14:paraId="4945D1B1" w14:textId="77777777" w:rsidTr="004104BE">
        <w:trPr>
          <w:trHeight w:val="20"/>
        </w:trPr>
        <w:tc>
          <w:tcPr>
            <w:tcW w:w="2380" w:type="dxa"/>
            <w:vMerge w:val="restart"/>
          </w:tcPr>
          <w:p w14:paraId="02856BC6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2.1. </w:t>
            </w:r>
          </w:p>
          <w:p w14:paraId="53842B5F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2.2. </w:t>
            </w:r>
          </w:p>
          <w:p w14:paraId="1080CE4F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2.3. </w:t>
            </w:r>
          </w:p>
          <w:p w14:paraId="38775B4E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2.4. </w:t>
            </w:r>
          </w:p>
          <w:p w14:paraId="55F6986D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2.5. </w:t>
            </w:r>
          </w:p>
          <w:p w14:paraId="7042664F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2.6. </w:t>
            </w:r>
          </w:p>
          <w:p w14:paraId="3E5BE74D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2.7. </w:t>
            </w:r>
          </w:p>
          <w:p w14:paraId="66C53F86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>ПК 2.8.</w:t>
            </w:r>
          </w:p>
          <w:p w14:paraId="3822ED9E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  <w:p w14:paraId="2F029C7E" w14:textId="77777777" w:rsidR="00F24378" w:rsidRPr="00F24378" w:rsidRDefault="00F24378" w:rsidP="0041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>ОК 09-10</w:t>
            </w:r>
          </w:p>
          <w:p w14:paraId="123A5C4D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14:paraId="63F3B73C" w14:textId="77777777" w:rsidR="00F24378" w:rsidRPr="00F24378" w:rsidRDefault="00F24378" w:rsidP="004104B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всех действий по организации подготовки  рабочих мест, оборудования, сырья, материалов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7C95AA8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F24378">
              <w:rPr>
                <w:rFonts w:ascii="Times New Roman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горячей кулинарной продукции сложного ассортимента);</w:t>
            </w:r>
          </w:p>
          <w:p w14:paraId="22A79B0D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14:paraId="12F40829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14:paraId="36E9B67B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соответствие распределения заданий между подчиненными в их квалификации;</w:t>
            </w:r>
          </w:p>
          <w:p w14:paraId="3F0A5F41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0BF520E6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F24378">
              <w:rPr>
                <w:rFonts w:ascii="Times New Roman" w:hAnsi="Times New Roman" w:cs="Times New Roman"/>
                <w:szCs w:val="24"/>
              </w:rPr>
              <w:t>весоизмерительных</w:t>
            </w:r>
            <w:proofErr w:type="spellEnd"/>
            <w:r w:rsidRPr="00F24378">
              <w:rPr>
                <w:rFonts w:ascii="Times New Roman" w:hAnsi="Times New Roman" w:cs="Times New Roman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55FBDAB0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правильная, в соответствии с инструкциями, безопасная правка ножей;</w:t>
            </w:r>
          </w:p>
          <w:p w14:paraId="3A01888D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14:paraId="67E0514D" w14:textId="77777777" w:rsidR="00F24378" w:rsidRPr="00F24378" w:rsidRDefault="00F24378" w:rsidP="00F24378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116" w:type="dxa"/>
            <w:vMerge w:val="restart"/>
          </w:tcPr>
          <w:p w14:paraId="239BED23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14:paraId="2FE51C5A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037D6ADC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 практических/ лабораторных занятий;</w:t>
            </w:r>
          </w:p>
          <w:p w14:paraId="7D793C4E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14:paraId="2F0B79FE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заданий по самостоятельной работе</w:t>
            </w:r>
          </w:p>
          <w:p w14:paraId="6653D046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A06D0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943D4A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14:paraId="10003706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14:paraId="734B8D4F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выполнения заданий экзамена по модулю;</w:t>
            </w:r>
          </w:p>
          <w:p w14:paraId="34790F61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14:paraId="234FC37F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AF03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8" w:rsidRPr="00F24378" w14:paraId="76A93D44" w14:textId="77777777" w:rsidTr="004104BE">
        <w:trPr>
          <w:trHeight w:val="20"/>
        </w:trPr>
        <w:tc>
          <w:tcPr>
            <w:tcW w:w="2380" w:type="dxa"/>
            <w:vMerge/>
          </w:tcPr>
          <w:p w14:paraId="168A57B5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14:paraId="54537D84" w14:textId="77777777" w:rsidR="00F24378" w:rsidRPr="00F24378" w:rsidRDefault="00F24378" w:rsidP="004104B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      </w:r>
          </w:p>
          <w:p w14:paraId="220304BA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F24378">
              <w:rPr>
                <w:rFonts w:ascii="Times New Roman" w:hAnsi="Times New Roman" w:cs="Times New Roman"/>
                <w:szCs w:val="24"/>
              </w:rPr>
              <w:t xml:space="preserve"> точное распознавание недоброкачественных продуктов;</w:t>
            </w:r>
          </w:p>
          <w:p w14:paraId="68D909E4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lastRenderedPageBreak/>
              <w:t xml:space="preserve">соответствие потерь при приготовлении горячей кулинарной продукции действующим нормам; </w:t>
            </w:r>
          </w:p>
          <w:p w14:paraId="695D641D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F24378">
              <w:rPr>
                <w:rFonts w:ascii="Times New Roman" w:hAnsi="Times New Roman" w:cs="Times New Roman"/>
                <w:szCs w:val="24"/>
              </w:rPr>
              <w:t>);</w:t>
            </w:r>
          </w:p>
          <w:p w14:paraId="3ED6A924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профессиональная демонстрация навыков работы с ножом, механическим, тепловым оборудованием, оборудованием для вакуумирования, упаковки;</w:t>
            </w:r>
          </w:p>
          <w:p w14:paraId="4C23A68A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14:paraId="0EB8DB85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      </w:r>
          </w:p>
          <w:p w14:paraId="64CA398F" w14:textId="77777777" w:rsidR="00F24378" w:rsidRPr="00F24378" w:rsidRDefault="00F24378" w:rsidP="00F24378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3D0EFE4A" w14:textId="77777777" w:rsidR="00F24378" w:rsidRPr="00F24378" w:rsidRDefault="00F24378" w:rsidP="00F24378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корректное использование цветных разделочных досок;</w:t>
            </w:r>
          </w:p>
          <w:p w14:paraId="033E2079" w14:textId="77777777" w:rsidR="00F24378" w:rsidRPr="00F24378" w:rsidRDefault="00F24378" w:rsidP="00F24378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14:paraId="01706F4B" w14:textId="77777777" w:rsidR="00F24378" w:rsidRPr="00F24378" w:rsidRDefault="00F24378" w:rsidP="00F24378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F24378">
              <w:rPr>
                <w:rFonts w:ascii="Times New Roman" w:hAnsi="Times New Roman" w:cs="Times New Roman"/>
                <w:szCs w:val="24"/>
              </w:rPr>
              <w:t>сан.спец.одежда</w:t>
            </w:r>
            <w:proofErr w:type="spellEnd"/>
            <w:r w:rsidRPr="00F24378">
              <w:rPr>
                <w:rFonts w:ascii="Times New Roman" w:hAnsi="Times New Roman" w:cs="Times New Roman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516A3F9A" w14:textId="77777777" w:rsidR="00F24378" w:rsidRPr="00F24378" w:rsidRDefault="00F24378" w:rsidP="00F24378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416DFFC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соответствие времени выполнения работ нормативам;</w:t>
            </w:r>
          </w:p>
          <w:p w14:paraId="2C9BCCF8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70131AD6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27F96E4B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2708F21D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lastRenderedPageBreak/>
              <w:t>соответствие внешнего вида готовой горячей кулинарной продукции требованиям рецептуры, заказа:</w:t>
            </w:r>
          </w:p>
          <w:p w14:paraId="1D3D0539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соответствие температуры подачи виду блюда;</w:t>
            </w:r>
          </w:p>
          <w:p w14:paraId="48FE2882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 xml:space="preserve">аккуратность </w:t>
            </w:r>
            <w:proofErr w:type="spellStart"/>
            <w:r w:rsidRPr="00F24378">
              <w:rPr>
                <w:rFonts w:ascii="Times New Roman" w:hAnsi="Times New Roman" w:cs="Times New Roman"/>
                <w:bCs/>
                <w:szCs w:val="24"/>
              </w:rPr>
              <w:t>порционирования</w:t>
            </w:r>
            <w:proofErr w:type="spellEnd"/>
            <w:r w:rsidRPr="00F24378">
              <w:rPr>
                <w:rFonts w:ascii="Times New Roman" w:hAnsi="Times New Roman" w:cs="Times New Roman"/>
                <w:bCs/>
                <w:szCs w:val="24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5964E408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соответствие объема, массы блюда размеру и форме тарелки;</w:t>
            </w:r>
          </w:p>
          <w:p w14:paraId="0E8CFAD3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517F240D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1596F7CB" w14:textId="77777777" w:rsidR="00F24378" w:rsidRPr="00F24378" w:rsidRDefault="00F24378" w:rsidP="00F24378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5BACDDE4" w14:textId="77777777" w:rsidR="00F24378" w:rsidRPr="00F24378" w:rsidRDefault="00F24378" w:rsidP="00F24378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24378">
              <w:rPr>
                <w:rFonts w:ascii="Times New Roman" w:hAnsi="Times New Roman" w:cs="Times New Roman"/>
                <w:bCs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116" w:type="dxa"/>
            <w:vMerge/>
          </w:tcPr>
          <w:p w14:paraId="11C9680C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8" w:rsidRPr="00F24378" w14:paraId="72A7FA91" w14:textId="77777777" w:rsidTr="004104BE">
        <w:trPr>
          <w:trHeight w:val="20"/>
        </w:trPr>
        <w:tc>
          <w:tcPr>
            <w:tcW w:w="2380" w:type="dxa"/>
            <w:vMerge/>
          </w:tcPr>
          <w:p w14:paraId="55A060A6" w14:textId="77777777" w:rsidR="00F24378" w:rsidRPr="00F24378" w:rsidRDefault="00F24378" w:rsidP="00410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14:paraId="04A89F65" w14:textId="77777777" w:rsidR="00F24378" w:rsidRPr="00F24378" w:rsidRDefault="00F24378" w:rsidP="00F24378">
            <w:pPr>
              <w:pStyle w:val="af4"/>
              <w:numPr>
                <w:ilvl w:val="0"/>
                <w:numId w:val="17"/>
              </w:numPr>
              <w:tabs>
                <w:tab w:val="left" w:pos="489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53F7860F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14:paraId="59DED945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соответствие дополнительных ингредиентов виду основного сырья;</w:t>
            </w:r>
          </w:p>
          <w:p w14:paraId="55421484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соблюдение баланса жировых и вкусовых компонентов;</w:t>
            </w:r>
          </w:p>
          <w:p w14:paraId="6319EDBC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14:paraId="74C220B5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14:paraId="566DB0AB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14:paraId="491F8622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7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 xml:space="preserve"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</w:t>
            </w:r>
            <w:r w:rsidRPr="00F24378">
              <w:rPr>
                <w:rFonts w:ascii="Times New Roman" w:hAnsi="Times New Roman" w:cs="Times New Roman"/>
                <w:szCs w:val="24"/>
              </w:rPr>
              <w:lastRenderedPageBreak/>
              <w:t>отходов и потерь при обработке сырья и приготовлении горячих блюд, кулинарных изделий, закусок;</w:t>
            </w:r>
          </w:p>
          <w:p w14:paraId="5969A369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7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14:paraId="44AEE3E9" w14:textId="77777777" w:rsidR="00F24378" w:rsidRPr="00F24378" w:rsidRDefault="00F24378" w:rsidP="00F24378">
            <w:pPr>
              <w:pStyle w:val="af4"/>
              <w:widowControl w:val="0"/>
              <w:numPr>
                <w:ilvl w:val="0"/>
                <w:numId w:val="17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оптимальность выбора способа презентации результатов проработки (горячую кулинарную продукцию, разработанную документацию);</w:t>
            </w:r>
          </w:p>
          <w:p w14:paraId="046A49A6" w14:textId="77777777" w:rsidR="00F24378" w:rsidRPr="00F24378" w:rsidRDefault="00F24378" w:rsidP="00F24378">
            <w:pPr>
              <w:pStyle w:val="af4"/>
              <w:numPr>
                <w:ilvl w:val="0"/>
                <w:numId w:val="17"/>
              </w:numPr>
              <w:tabs>
                <w:tab w:val="left" w:pos="489"/>
              </w:tabs>
              <w:spacing w:after="0" w:line="240" w:lineRule="auto"/>
              <w:ind w:left="63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24378">
              <w:rPr>
                <w:rFonts w:ascii="Times New Roman" w:hAnsi="Times New Roman" w:cs="Times New Roman"/>
                <w:szCs w:val="24"/>
              </w:rPr>
              <w:t>демонстрация профессиональных навыков выполнения работ по приготовлению горячей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116" w:type="dxa"/>
          </w:tcPr>
          <w:p w14:paraId="7C981D46" w14:textId="77777777" w:rsidR="00F24378" w:rsidRPr="00F24378" w:rsidRDefault="00F24378" w:rsidP="004104BE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447B7F" w14:textId="77777777" w:rsidR="00F24378" w:rsidRPr="00F24378" w:rsidRDefault="00F24378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  <w:sectPr w:rsidR="00F24378" w:rsidRPr="00F24378" w:rsidSect="009F7A2F">
          <w:footerReference w:type="default" r:id="rId13"/>
          <w:pgSz w:w="11906" w:h="16838"/>
          <w:pgMar w:top="1134" w:right="567" w:bottom="1134" w:left="1134" w:header="0" w:footer="708" w:gutter="0"/>
          <w:cols w:space="720"/>
          <w:formProt w:val="0"/>
          <w:docGrid w:linePitch="360" w:charSpace="-2049"/>
        </w:sectPr>
      </w:pPr>
    </w:p>
    <w:p w14:paraId="2B42837E" w14:textId="77777777" w:rsidR="009451B0" w:rsidRDefault="00376A0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54"/>
        <w:gridCol w:w="7204"/>
        <w:gridCol w:w="3002"/>
        <w:gridCol w:w="2901"/>
      </w:tblGrid>
      <w:tr w:rsidR="009451B0" w14:paraId="6878B94A" w14:textId="77777777">
        <w:trPr>
          <w:trHeight w:val="353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1BB2FC6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Профессио-нальные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компетенции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75247ED7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422FBFD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D29D262" w14:textId="77777777" w:rsidR="009451B0" w:rsidRDefault="0037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9451B0" w14:paraId="311DA1C2" w14:textId="77777777">
        <w:trPr>
          <w:trHeight w:val="149"/>
        </w:trPr>
        <w:tc>
          <w:tcPr>
            <w:tcW w:w="14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A6934DB" w14:textId="77777777" w:rsidR="009451B0" w:rsidRDefault="00376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процессов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</w:t>
            </w:r>
            <w:r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 сложного ассортимента</w:t>
            </w:r>
          </w:p>
        </w:tc>
      </w:tr>
      <w:tr w:rsidR="009451B0" w14:paraId="27381B74" w14:textId="77777777">
        <w:trPr>
          <w:trHeight w:val="149"/>
        </w:trPr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8D34E0A" w14:textId="77777777" w:rsidR="009451B0" w:rsidRDefault="003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 2.1.-2.8.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D65C92C" w14:textId="77777777" w:rsidR="009451B0" w:rsidRDefault="00376A0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14:paraId="04E37A46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труда, пожарной безопасности,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работ;</w:t>
            </w:r>
          </w:p>
          <w:p w14:paraId="25D68861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процессам производства продукции и подготовки к ее реализации, в том числе система анализа, оценки и управления  опасными факторами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ХАССП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(НАССР));</w:t>
            </w:r>
          </w:p>
          <w:p w14:paraId="323AA683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производственного инвентаря, инструментов,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14:paraId="0F12CF0D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организация работ по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приготовлению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сложного ассортимента в соответствии с инструкциями и регламентами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14:paraId="5F9DE8EF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качества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сырья.продуктов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качества выполнения работ подчиненными;</w:t>
            </w:r>
          </w:p>
          <w:p w14:paraId="47FDF00A" w14:textId="77777777" w:rsidR="009451B0" w:rsidRDefault="00376A05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постоянного контроля качества приготовления продукции работниками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тва;</w:t>
            </w:r>
          </w:p>
          <w:p w14:paraId="73EE99F4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формы инструктирования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качества и безопасности кулинарной и кондитерской продукции собственного производства 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проверки понимания персоналом своей ответственности;</w:t>
            </w:r>
          </w:p>
          <w:p w14:paraId="23951C2E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последовательность выполнения технологических операций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</w:p>
          <w:p w14:paraId="2A66D1FA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современные, инновационные методы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сложного ассортимента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</w:p>
          <w:p w14:paraId="45921F50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озможные последствия нарушения требований санитарии и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C82272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чистящих,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моющих и дезинфицирующих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DE35D9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утилизации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C495C7" w14:textId="77777777" w:rsidR="009451B0" w:rsidRDefault="00376A05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виды, назначение упаковочных материалов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14:paraId="28B2EC3B" w14:textId="77777777" w:rsidR="009451B0" w:rsidRDefault="00376A05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способы хранения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пищевых продуктов;</w:t>
            </w:r>
          </w:p>
          <w:p w14:paraId="731D4D80" w14:textId="77777777" w:rsidR="009451B0" w:rsidRDefault="00376A05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способы и правила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(комплектования), упаковки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вынос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 сложного ассортимента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14:paraId="46331EF0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условия, сроки, способы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кулинарной продукции сложного ассортимента;</w:t>
            </w:r>
          </w:p>
          <w:p w14:paraId="3236A558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ассортимент, требования к качеству, условия и сроки хранения пищевых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полуфабрикатов, используемых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571F7BC" w14:textId="77777777" w:rsidR="009451B0" w:rsidRDefault="00376A05">
            <w:pPr>
              <w:spacing w:after="0" w:line="240" w:lineRule="auto"/>
              <w:jc w:val="both"/>
              <w:rPr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>правила оформления заявок на склад</w:t>
            </w:r>
          </w:p>
          <w:p w14:paraId="3039CE2D" w14:textId="77777777" w:rsidR="009451B0" w:rsidRDefault="00376A05">
            <w:pPr>
              <w:spacing w:after="0" w:line="240" w:lineRule="auto"/>
              <w:jc w:val="both"/>
              <w:rPr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en-US"/>
              </w:rPr>
              <w:t>-подачи горячих блюд, кулинарных изделий и закусок</w:t>
            </w:r>
          </w:p>
          <w:p w14:paraId="34A756F6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en-US"/>
              </w:rPr>
              <w:t>рецептуры, современные методы приготовления, варианты оформления и подачи вторых горячих блюд Европейской кухни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2BFE13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14:paraId="662F467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3EAEC3AE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14:paraId="5195C77F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A13327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14:paraId="4D831B0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9B1A142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6E842B27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F7870A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A8594E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14:paraId="61AE0F2C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дифференциированного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14:paraId="6D89001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14:paraId="3BD5954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BCB8DE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14:paraId="1B0F554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3647120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8C82B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2C7EB7D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45E758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14:paraId="06CFF3D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14:paraId="72CA6E9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5B01C83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E6A975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A3D72C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269D5F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1419CF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2D2EEFD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CB3011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A3D92D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9451B0" w14:paraId="2EAED681" w14:textId="77777777">
        <w:trPr>
          <w:trHeight w:val="149"/>
        </w:trPr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E81EBA9" w14:textId="77777777" w:rsidR="009451B0" w:rsidRDefault="009451B0"/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93A86EA" w14:textId="77777777" w:rsidR="009451B0" w:rsidRDefault="00376A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Умения:</w:t>
            </w:r>
          </w:p>
          <w:p w14:paraId="655694A6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оценить наличие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9195BF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заявку  и обеспечить получение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полуфабрикатов на производство по количеству и качеству в соответствии с потребностями и имеющимися условиями хранения;</w:t>
            </w:r>
          </w:p>
          <w:p w14:paraId="7D2A9A5F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качество и безопасность сырья,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материалов</w:t>
            </w:r>
          </w:p>
          <w:p w14:paraId="6671347B" w14:textId="77777777" w:rsidR="009451B0" w:rsidRDefault="00376A05">
            <w:pPr>
              <w:spacing w:after="0" w:line="240" w:lineRule="auto"/>
              <w:jc w:val="both"/>
              <w:rPr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разрабатывать и адаптировать рецептуры вторых горячих блюд Европейской кухни в соответствии с изменением спроса, с учетом потребностей различных категорий потребителей, видов и форм обслуживания</w:t>
            </w:r>
          </w:p>
          <w:p w14:paraId="1FF74A32" w14:textId="77777777" w:rsidR="009451B0" w:rsidRDefault="009451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CE62F2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контроль:</w:t>
            </w:r>
          </w:p>
          <w:p w14:paraId="55AB3CC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14:paraId="2547DA97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</w:t>
            </w:r>
          </w:p>
          <w:p w14:paraId="50999817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F6C7DE7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026CEB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D4835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2BE8F9F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14:paraId="23988E6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14:paraId="2E9B850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F4BD45C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B1E8D5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E20F3C3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134394F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B8771C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623BBE1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73EB543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14:paraId="260ACC00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14:paraId="0740E5F5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FC2A63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96E9CD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38495D0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00742A0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сформированности ПК и ОК  на демонстрационном экзамене</w:t>
            </w:r>
          </w:p>
          <w:p w14:paraId="037C08E3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86D997F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FA688D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22DC89A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19AAF6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648D2EC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2D077E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294F243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71EB09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7F691F77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7EE9022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4C05728E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0808955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C551533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71B1805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575777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6760A6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59799490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28454A4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053F6A3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6CD9E949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ED78FA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9451B0" w14:paraId="0CF1ABEA" w14:textId="77777777">
        <w:trPr>
          <w:trHeight w:val="149"/>
        </w:trPr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67EECE" w14:textId="77777777" w:rsidR="009451B0" w:rsidRDefault="009451B0"/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410372" w14:textId="77777777" w:rsidR="009451B0" w:rsidRDefault="00376A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Действия:</w:t>
            </w:r>
          </w:p>
          <w:p w14:paraId="332DDF24" w14:textId="77777777" w:rsidR="009451B0" w:rsidRDefault="00376A05">
            <w:pPr>
              <w:spacing w:after="0" w:line="240" w:lineRule="auto"/>
              <w:ind w:firstLine="748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в соответствии с заказами, планом работы</w:t>
            </w:r>
          </w:p>
          <w:p w14:paraId="01D640CC" w14:textId="77777777" w:rsidR="009451B0" w:rsidRDefault="00376A05">
            <w:pPr>
              <w:spacing w:after="0" w:line="240" w:lineRule="auto"/>
              <w:ind w:firstLine="748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заданий и проведение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повара</w:t>
            </w:r>
          </w:p>
          <w:p w14:paraId="138087FC" w14:textId="77777777" w:rsidR="009451B0" w:rsidRDefault="00376A05">
            <w:pPr>
              <w:spacing w:after="0" w:line="240" w:lineRule="auto"/>
              <w:ind w:firstLine="748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подготовки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оборудования, инвентаря, посуды в соответствии с заданиями</w:t>
            </w:r>
          </w:p>
          <w:p w14:paraId="44ED9907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 задания между подчиненными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квалификацией;</w:t>
            </w:r>
          </w:p>
          <w:p w14:paraId="6A148126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производственного инвентаря и технологического оборудования;</w:t>
            </w:r>
          </w:p>
          <w:p w14:paraId="2FAB8651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разъяснять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несоблюдение санитарно-гигиенических  требований, техники безопасности, пожарной безопасности в процессе работы;</w:t>
            </w:r>
          </w:p>
          <w:p w14:paraId="624CA066" w14:textId="77777777" w:rsidR="009451B0" w:rsidRDefault="00376A05">
            <w:pPr>
              <w:spacing w:after="0" w:line="240" w:lineRule="auto"/>
              <w:ind w:firstLine="74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емонстрировать приемы рационального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на рабочем месте повара</w:t>
            </w:r>
          </w:p>
          <w:p w14:paraId="30B25421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контролировать выбор и рациональное размещение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оборудования, инвентаря, посуды, сырья, материалов в соответствии с видом работ требованиями инструкций, регламентов, стандартов чистоты;</w:t>
            </w:r>
          </w:p>
          <w:p w14:paraId="44523F1E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контролировать, демонстрировать безопасные приемы подготовки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работе;</w:t>
            </w:r>
          </w:p>
          <w:p w14:paraId="224C4687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контролировать своевременность текущей уборки рабочих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инструкциями и регламентами, стандартами чистоты;</w:t>
            </w:r>
          </w:p>
          <w:p w14:paraId="633A80B5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контролировать соблюдение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пожарной безопасности, охраны труда на рабочем месте</w:t>
            </w:r>
          </w:p>
          <w:p w14:paraId="56688D86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контролировать выполнение требований стандартов чистоты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мойке и хранении кухонной посуды и производственного инвентаря;</w:t>
            </w:r>
          </w:p>
          <w:p w14:paraId="040A2B7E" w14:textId="77777777" w:rsidR="009451B0" w:rsidRDefault="00376A05">
            <w:pPr>
              <w:spacing w:after="0" w:line="240" w:lineRule="auto"/>
              <w:ind w:firstLine="74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процесс упаковки,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к транспортированию готовых горячих блюд,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кулинарных изделий, закусок</w:t>
            </w:r>
          </w:p>
          <w:p w14:paraId="15334423" w14:textId="77777777" w:rsidR="009451B0" w:rsidRDefault="00376A05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-иметь практический опыт в процессе приготовлении сложных вторых горячих блюд Европейской кухни учитывая требования 21 века.</w:t>
            </w:r>
          </w:p>
        </w:tc>
        <w:tc>
          <w:tcPr>
            <w:tcW w:w="2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AC9B181" w14:textId="77777777" w:rsidR="009451B0" w:rsidRDefault="009451B0"/>
        </w:tc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6AB83F2" w14:textId="77777777" w:rsidR="009451B0" w:rsidRDefault="009451B0"/>
        </w:tc>
      </w:tr>
      <w:tr w:rsidR="009451B0" w14:paraId="3E982650" w14:textId="77777777">
        <w:trPr>
          <w:trHeight w:val="149"/>
        </w:trPr>
        <w:tc>
          <w:tcPr>
            <w:tcW w:w="14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E5CF10C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2. Процессы приготовления, подготовка к реализации горячих блюд, кулинарных изделий, закусок сложного ассортимента</w:t>
            </w:r>
          </w:p>
        </w:tc>
      </w:tr>
      <w:tr w:rsidR="009451B0" w14:paraId="0521F448" w14:textId="77777777">
        <w:trPr>
          <w:trHeight w:val="149"/>
        </w:trPr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E02937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2.1., 2.2, 2.8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3DF41B8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6E930CB" w14:textId="77777777" w:rsidR="009451B0" w:rsidRDefault="00376A05">
            <w:pPr>
              <w:numPr>
                <w:ilvl w:val="0"/>
                <w:numId w:val="4"/>
              </w:numPr>
              <w:tabs>
                <w:tab w:val="left" w:pos="20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сложного приготовления, в том числе авторских, брендовых, региональных;</w:t>
            </w:r>
          </w:p>
          <w:p w14:paraId="4B01CCD0" w14:textId="77777777" w:rsidR="009451B0" w:rsidRDefault="00376A05">
            <w:pPr>
              <w:numPr>
                <w:ilvl w:val="0"/>
                <w:numId w:val="4"/>
              </w:numPr>
              <w:tabs>
                <w:tab w:val="left" w:pos="20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выбора, требования к качеству, принципы сочетаемости основных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ингредиентов к ним;</w:t>
            </w:r>
          </w:p>
          <w:p w14:paraId="1F1B2513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региональных видов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продуктов;</w:t>
            </w:r>
          </w:p>
          <w:p w14:paraId="6F6A17C0" w14:textId="77777777" w:rsidR="009451B0" w:rsidRDefault="00376A05">
            <w:pPr>
              <w:numPr>
                <w:ilvl w:val="0"/>
                <w:numId w:val="4"/>
              </w:numPr>
              <w:tabs>
                <w:tab w:val="left" w:pos="20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нормы, правила взаимозаменяемости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и продуктов</w:t>
            </w:r>
          </w:p>
          <w:p w14:paraId="541E1663" w14:textId="77777777" w:rsidR="009451B0" w:rsidRDefault="00376A05">
            <w:pPr>
              <w:tabs>
                <w:tab w:val="left" w:pos="20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пищевая, энергетическая ценность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продуктов, готовых горячих блюд, кулинарных изделий, закусок</w:t>
            </w:r>
          </w:p>
          <w:p w14:paraId="214DB4B3" w14:textId="77777777" w:rsidR="009451B0" w:rsidRDefault="00376A05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сочетания основных продуктов с другими ингредиентами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гармонич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блюд, кулинарных изделий, закусок;</w:t>
            </w:r>
          </w:p>
          <w:p w14:paraId="3D19FD9C" w14:textId="77777777" w:rsidR="009451B0" w:rsidRDefault="00376A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подбора пряностей и приправ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23278F" w14:textId="77777777" w:rsidR="009451B0" w:rsidRDefault="00376A05">
            <w:pPr>
              <w:tabs>
                <w:tab w:val="left" w:pos="20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вкусовых добавок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соусов промышленного производства и варианты их использования;</w:t>
            </w:r>
          </w:p>
          <w:p w14:paraId="44B16347" w14:textId="77777777" w:rsidR="009451B0" w:rsidRDefault="00376A05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выбора вина и других алкогольных напитков для ароматизации сложных горячих соусов, правила соусной композиции, коррекции цвета;</w:t>
            </w:r>
          </w:p>
          <w:p w14:paraId="643A7BD3" w14:textId="77777777" w:rsidR="009451B0" w:rsidRDefault="00376A05">
            <w:pPr>
              <w:tabs>
                <w:tab w:val="left" w:pos="20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правила безопасной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производственного инвентаря;</w:t>
            </w:r>
          </w:p>
          <w:p w14:paraId="32AD301C" w14:textId="77777777" w:rsidR="009451B0" w:rsidRDefault="00376A05">
            <w:pPr>
              <w:tabs>
                <w:tab w:val="left" w:pos="20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охлаждения и замораживания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размораживания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для горячих блюд, кулинарных изделий, закусок с учетом требований к безопасности;</w:t>
            </w:r>
          </w:p>
          <w:p w14:paraId="391B6F93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последовательность выполнения технологических операций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</w:p>
          <w:p w14:paraId="6C94263A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современные, инновационные методы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сложного ассортимента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</w:p>
          <w:p w14:paraId="0A8B7862" w14:textId="77777777" w:rsidR="009451B0" w:rsidRDefault="00376A05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формы инструктирования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приготовления горячей кулинарной продукции сложного ассортимента;</w:t>
            </w:r>
          </w:p>
          <w:p w14:paraId="2395FE14" w14:textId="77777777" w:rsidR="009451B0" w:rsidRDefault="00376A05">
            <w:pPr>
              <w:spacing w:after="0" w:line="240" w:lineRule="auto"/>
              <w:ind w:firstLine="465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способы оптимизации процессов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высокотехнологичного оборудования, новых видов пищевых продуктов, полуфабрикатов промышленного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производства</w:t>
            </w:r>
          </w:p>
          <w:p w14:paraId="4C40FAC4" w14:textId="77777777" w:rsidR="009451B0" w:rsidRDefault="00376A0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en-US"/>
              </w:rPr>
              <w:t>-подачи горячих блюд, кулинарных изделий и закусок</w:t>
            </w:r>
          </w:p>
          <w:p w14:paraId="73E0FF33" w14:textId="77777777" w:rsidR="009451B0" w:rsidRDefault="00376A05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en-US"/>
              </w:rPr>
              <w:t>рецептуры, современные методы приготовления, варианты оформления и подачи вторых горячих блюд Европейской кухни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9AB4B1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14:paraId="5B6CFCC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F2A8AC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14:paraId="1E1AD36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62BF70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14:paraId="5FB153C9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0E82A5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>
              <w:rPr>
                <w:rFonts w:ascii="Times New Roman" w:hAnsi="Times New Roman" w:cs="Times New Roman"/>
                <w:i/>
              </w:rPr>
              <w:lastRenderedPageBreak/>
              <w:t>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55AD7A7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B40E54C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3A9974A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14:paraId="1C1D9CF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дифференциированного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14:paraId="371B9A9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14:paraId="3905FA5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5623FB0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14:paraId="1532197C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3E0855A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0CADCEE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Полнота ответов, точность формулировок, не менее 70% правильных ответов.</w:t>
            </w:r>
          </w:p>
          <w:p w14:paraId="618A7A9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88CD9EE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14:paraId="6E913D59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адекватность результатов поставленным целям, </w:t>
            </w:r>
          </w:p>
          <w:p w14:paraId="54EB80E2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69BC3A3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112657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DF8CED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D230177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2FC0E6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1AC0FC34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898239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F9B553D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9451B0" w14:paraId="49C19B24" w14:textId="77777777">
        <w:trPr>
          <w:trHeight w:val="149"/>
        </w:trPr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2A53006" w14:textId="77777777" w:rsidR="009451B0" w:rsidRDefault="009451B0"/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62FFCB2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Умения:</w:t>
            </w:r>
          </w:p>
          <w:p w14:paraId="49FDFA14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наличие, хранение и расход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продуктов на производстве;</w:t>
            </w:r>
          </w:p>
          <w:p w14:paraId="2F6FB1B3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контролировать, осуществлять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требованиями, оценивать  качество и безопасность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ингредиентов;</w:t>
            </w:r>
          </w:p>
          <w:p w14:paraId="6B00F119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продукты с дополнительными ингредиентами для создания гармоничных горячих блюд, кулинарных изделий, закусок; </w:t>
            </w:r>
          </w:p>
          <w:p w14:paraId="1E2E3A74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контролировать, осуществлять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взвешивание,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14:paraId="6E853D0B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взаимозаменяемость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закладки, особенностями заказа, сезонностью;</w:t>
            </w:r>
          </w:p>
          <w:p w14:paraId="0883C516" w14:textId="77777777" w:rsidR="009451B0" w:rsidRDefault="00376A05">
            <w:pPr>
              <w:spacing w:after="0" w:line="240" w:lineRule="auto"/>
              <w:ind w:firstLine="46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региональное сырье, 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горячей кулинарной продукции</w:t>
            </w:r>
          </w:p>
          <w:p w14:paraId="422C9AA9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заказом, способом обслуживания;</w:t>
            </w:r>
          </w:p>
          <w:p w14:paraId="44360BAD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изменять, адаптировать рецептуру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14:paraId="686AD438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приготовление,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14:paraId="655C6985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минимизировать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питательных веществ, массы продукта при термической обработке;</w:t>
            </w:r>
          </w:p>
          <w:p w14:paraId="2548F2DA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обеспечивать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горячей кулинарной продукции;</w:t>
            </w:r>
          </w:p>
          <w:p w14:paraId="7A995F5F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степень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готовности,доводить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супы, соусы, горячие блюда, кулинарные изделия и закуски; </w:t>
            </w:r>
          </w:p>
          <w:p w14:paraId="68ECB8F8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органолептическим способом;</w:t>
            </w:r>
          </w:p>
          <w:p w14:paraId="5C80ECDD" w14:textId="77777777" w:rsidR="009451B0" w:rsidRDefault="00376A05">
            <w:pPr>
              <w:tabs>
                <w:tab w:val="left" w:pos="21"/>
              </w:tabs>
              <w:spacing w:after="0" w:line="240" w:lineRule="auto"/>
              <w:ind w:left="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приготовления,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исправлять исправимые дефекты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отбраковывать недоброкачественные блюда, кулинарные изделия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BD444" w14:textId="77777777" w:rsidR="009451B0" w:rsidRDefault="00376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охлаждать и замораживать, размораживать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полуфабрикаты для супов, соусов,  горячих блюд, кулинарных изделий, закусок, готовую кулинарную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продукцию;</w:t>
            </w:r>
          </w:p>
          <w:p w14:paraId="35DB29D1" w14:textId="77777777" w:rsidR="009451B0" w:rsidRDefault="00376A05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разрабатывать и адаптировать рецептуры вторых горячих блюд Европейской кухни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2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E00D18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14:paraId="35632737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занятиям;</w:t>
            </w:r>
          </w:p>
          <w:p w14:paraId="37E4261F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14:paraId="4697557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6B7A1A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DC09C0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12F23D2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14:paraId="287DF041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14:paraId="0276B39A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ED4C11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3002DED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8EED223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D0057EB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13985A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6C807E5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42E39B9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14:paraId="30D4703B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14:paraId="60E25DC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733722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BB029F9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047186F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72815880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- экспертная оценка сформированности ПК и ОК  на демонстрационном экзамене</w:t>
            </w:r>
          </w:p>
          <w:p w14:paraId="672D2234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98620E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9A8E2A2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Правильность, полнота выполнения заданий, </w:t>
            </w:r>
            <w:r>
              <w:rPr>
                <w:rFonts w:ascii="Times New Roman" w:hAnsi="Times New Roman" w:cs="Times New Roman"/>
                <w:i/>
              </w:rPr>
              <w:lastRenderedPageBreak/>
              <w:t>точность формулировок, точность расчетов, соответствие требованиям</w:t>
            </w:r>
          </w:p>
          <w:p w14:paraId="1F0B3AD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CDD29B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9622A1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9BB4976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0FE1EF0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FF5CCAE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53BA13D7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2497F6C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74E2D15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3C85AE0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F73127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C978492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BC590E8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54F323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57008445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49DF1CF6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0F66F7AA" w14:textId="77777777" w:rsidR="009451B0" w:rsidRDefault="00376A0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7C37F69E" w14:textId="77777777" w:rsidR="009451B0" w:rsidRDefault="009451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9FCFEA4" w14:textId="77777777" w:rsidR="009451B0" w:rsidRDefault="00376A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9451B0" w14:paraId="3FDF0C39" w14:textId="77777777">
        <w:trPr>
          <w:trHeight w:val="149"/>
        </w:trPr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698B72" w14:textId="77777777" w:rsidR="009451B0" w:rsidRDefault="009451B0"/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176650" w14:textId="77777777" w:rsidR="009451B0" w:rsidRDefault="00376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Действия:</w:t>
            </w:r>
          </w:p>
          <w:p w14:paraId="53BCD2FE" w14:textId="77777777" w:rsidR="009451B0" w:rsidRDefault="00376A05">
            <w:pPr>
              <w:spacing w:after="0" w:line="240" w:lineRule="auto"/>
              <w:ind w:firstLine="465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основных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ингредиентов с учетом требований к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пищевых продуктов</w:t>
            </w:r>
          </w:p>
          <w:p w14:paraId="0DF74281" w14:textId="77777777" w:rsidR="009451B0" w:rsidRDefault="00376A05">
            <w:pPr>
              <w:spacing w:after="0" w:line="240" w:lineRule="auto"/>
              <w:ind w:firstLine="465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ведение процессов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сложного ассортимента</w:t>
            </w:r>
          </w:p>
          <w:p w14:paraId="61BEF560" w14:textId="77777777" w:rsidR="009451B0" w:rsidRDefault="00376A05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-иметь практический опыт в процессе приготовлении сложных вторых горячих блюд Европейской кухни учитывая требования 21 века.</w:t>
            </w:r>
          </w:p>
        </w:tc>
        <w:tc>
          <w:tcPr>
            <w:tcW w:w="2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D84BA6" w14:textId="77777777" w:rsidR="009451B0" w:rsidRDefault="009451B0"/>
        </w:tc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DB0F1A" w14:textId="77777777" w:rsidR="009451B0" w:rsidRDefault="009451B0"/>
        </w:tc>
      </w:tr>
    </w:tbl>
    <w:p w14:paraId="6AE4ADE3" w14:textId="77777777" w:rsidR="009451B0" w:rsidRDefault="009451B0"/>
    <w:sectPr w:rsidR="009451B0" w:rsidSect="009F7A2F">
      <w:footerReference w:type="default" r:id="rId14"/>
      <w:pgSz w:w="16838" w:h="11906" w:orient="landscape"/>
      <w:pgMar w:top="567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F3E9" w14:textId="77777777" w:rsidR="009F7A2F" w:rsidRDefault="009F7A2F" w:rsidP="009451B0">
      <w:pPr>
        <w:spacing w:after="0" w:line="240" w:lineRule="auto"/>
      </w:pPr>
      <w:r>
        <w:separator/>
      </w:r>
    </w:p>
  </w:endnote>
  <w:endnote w:type="continuationSeparator" w:id="0">
    <w:p w14:paraId="6C1BF7D2" w14:textId="77777777" w:rsidR="009F7A2F" w:rsidRDefault="009F7A2F" w:rsidP="0094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19016"/>
      <w:docPartObj>
        <w:docPartGallery w:val="Page Numbers (Bottom of Page)"/>
        <w:docPartUnique/>
      </w:docPartObj>
    </w:sdtPr>
    <w:sdtContent>
      <w:p w14:paraId="35C67B87" w14:textId="77777777" w:rsidR="004723EC" w:rsidRDefault="004723EC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C7">
          <w:rPr>
            <w:noProof/>
          </w:rPr>
          <w:t>26</w:t>
        </w:r>
        <w:r>
          <w:fldChar w:fldCharType="end"/>
        </w:r>
      </w:p>
    </w:sdtContent>
  </w:sdt>
  <w:p w14:paraId="1A7DC023" w14:textId="77777777" w:rsidR="004723EC" w:rsidRPr="00067E37" w:rsidRDefault="004723EC">
    <w:pPr>
      <w:pStyle w:val="af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84CA" w14:textId="77777777" w:rsidR="004723EC" w:rsidRDefault="004723EC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320AC7">
      <w:rPr>
        <w:noProof/>
      </w:rPr>
      <w:t>30</w:t>
    </w:r>
    <w:r>
      <w:fldChar w:fldCharType="end"/>
    </w:r>
  </w:p>
  <w:p w14:paraId="0208F4E1" w14:textId="77777777" w:rsidR="004723EC" w:rsidRDefault="004723EC">
    <w:pPr>
      <w:pStyle w:val="1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4AE9" w14:textId="77777777" w:rsidR="004723EC" w:rsidRDefault="004723EC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320AC7">
      <w:rPr>
        <w:noProof/>
      </w:rPr>
      <w:t>43</w:t>
    </w:r>
    <w:r>
      <w:fldChar w:fldCharType="end"/>
    </w:r>
  </w:p>
  <w:p w14:paraId="47118BE2" w14:textId="77777777" w:rsidR="004723EC" w:rsidRDefault="004723EC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7FF9" w14:textId="77777777" w:rsidR="009F7A2F" w:rsidRDefault="009F7A2F"/>
  </w:footnote>
  <w:footnote w:type="continuationSeparator" w:id="0">
    <w:p w14:paraId="20FF492F" w14:textId="77777777" w:rsidR="009F7A2F" w:rsidRDefault="009F7A2F">
      <w:r>
        <w:continuationSeparator/>
      </w:r>
    </w:p>
  </w:footnote>
  <w:footnote w:id="1">
    <w:p w14:paraId="78F72409" w14:textId="77777777" w:rsidR="004723EC" w:rsidRDefault="004723EC">
      <w:pPr>
        <w:pStyle w:val="af3"/>
        <w:spacing w:line="200" w:lineRule="exact"/>
        <w:jc w:val="both"/>
      </w:pPr>
      <w:r>
        <w:rPr>
          <w:rStyle w:val="a6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3E0"/>
    <w:multiLevelType w:val="hybridMultilevel"/>
    <w:tmpl w:val="70560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B37EF6"/>
    <w:multiLevelType w:val="hybridMultilevel"/>
    <w:tmpl w:val="C6BE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542"/>
    <w:multiLevelType w:val="multilevel"/>
    <w:tmpl w:val="468CE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C603F"/>
    <w:multiLevelType w:val="multilevel"/>
    <w:tmpl w:val="12000B88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95A66"/>
    <w:multiLevelType w:val="multilevel"/>
    <w:tmpl w:val="7B62EAB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B0CF2"/>
    <w:multiLevelType w:val="hybridMultilevel"/>
    <w:tmpl w:val="7056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06D7A8F"/>
    <w:multiLevelType w:val="multilevel"/>
    <w:tmpl w:val="4A4A72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9785E"/>
    <w:multiLevelType w:val="hybridMultilevel"/>
    <w:tmpl w:val="04104B6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D5072A5"/>
    <w:multiLevelType w:val="multilevel"/>
    <w:tmpl w:val="FC806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113B"/>
    <w:multiLevelType w:val="multilevel"/>
    <w:tmpl w:val="70FCE7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 w15:restartNumberingAfterBreak="0">
    <w:nsid w:val="477D422D"/>
    <w:multiLevelType w:val="hybridMultilevel"/>
    <w:tmpl w:val="70560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56465"/>
    <w:multiLevelType w:val="multilevel"/>
    <w:tmpl w:val="87A09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9AC5E5A"/>
    <w:multiLevelType w:val="hybridMultilevel"/>
    <w:tmpl w:val="70560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949D4"/>
    <w:multiLevelType w:val="hybridMultilevel"/>
    <w:tmpl w:val="70560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61A85"/>
    <w:multiLevelType w:val="multilevel"/>
    <w:tmpl w:val="3ED02EB0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A456C2"/>
    <w:multiLevelType w:val="multilevel"/>
    <w:tmpl w:val="1B3C1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E87812"/>
    <w:multiLevelType w:val="hybridMultilevel"/>
    <w:tmpl w:val="1D849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E0246"/>
    <w:multiLevelType w:val="multilevel"/>
    <w:tmpl w:val="21ECE5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9029B"/>
    <w:multiLevelType w:val="multilevel"/>
    <w:tmpl w:val="25F23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BB231E"/>
    <w:multiLevelType w:val="hybridMultilevel"/>
    <w:tmpl w:val="C6BE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E58C3"/>
    <w:multiLevelType w:val="multilevel"/>
    <w:tmpl w:val="17349C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BA20A5"/>
    <w:multiLevelType w:val="multilevel"/>
    <w:tmpl w:val="01B4A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34698188">
    <w:abstractNumId w:val="23"/>
  </w:num>
  <w:num w:numId="2" w16cid:durableId="2003042550">
    <w:abstractNumId w:val="17"/>
  </w:num>
  <w:num w:numId="3" w16cid:durableId="1066301660">
    <w:abstractNumId w:val="13"/>
  </w:num>
  <w:num w:numId="4" w16cid:durableId="763064523">
    <w:abstractNumId w:val="20"/>
  </w:num>
  <w:num w:numId="5" w16cid:durableId="1929193386">
    <w:abstractNumId w:val="12"/>
  </w:num>
  <w:num w:numId="6" w16cid:durableId="472602319">
    <w:abstractNumId w:val="10"/>
  </w:num>
  <w:num w:numId="7" w16cid:durableId="1515874985">
    <w:abstractNumId w:val="4"/>
  </w:num>
  <w:num w:numId="8" w16cid:durableId="1921209265">
    <w:abstractNumId w:val="21"/>
  </w:num>
  <w:num w:numId="9" w16cid:durableId="468672947">
    <w:abstractNumId w:val="3"/>
  </w:num>
  <w:num w:numId="10" w16cid:durableId="1386375561">
    <w:abstractNumId w:val="24"/>
  </w:num>
  <w:num w:numId="11" w16cid:durableId="1793402992">
    <w:abstractNumId w:val="27"/>
  </w:num>
  <w:num w:numId="12" w16cid:durableId="882012762">
    <w:abstractNumId w:val="26"/>
  </w:num>
  <w:num w:numId="13" w16cid:durableId="980615956">
    <w:abstractNumId w:val="28"/>
  </w:num>
  <w:num w:numId="14" w16cid:durableId="1745831378">
    <w:abstractNumId w:val="1"/>
  </w:num>
  <w:num w:numId="15" w16cid:durableId="2143962953">
    <w:abstractNumId w:val="14"/>
  </w:num>
  <w:num w:numId="16" w16cid:durableId="70154978">
    <w:abstractNumId w:val="9"/>
  </w:num>
  <w:num w:numId="17" w16cid:durableId="1241334532">
    <w:abstractNumId w:val="6"/>
  </w:num>
  <w:num w:numId="18" w16cid:durableId="1071583825">
    <w:abstractNumId w:val="7"/>
  </w:num>
  <w:num w:numId="19" w16cid:durableId="1269511872">
    <w:abstractNumId w:val="15"/>
  </w:num>
  <w:num w:numId="20" w16cid:durableId="675496173">
    <w:abstractNumId w:val="5"/>
  </w:num>
  <w:num w:numId="21" w16cid:durableId="33359132">
    <w:abstractNumId w:val="11"/>
  </w:num>
  <w:num w:numId="22" w16cid:durableId="1735547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9496314">
    <w:abstractNumId w:val="25"/>
  </w:num>
  <w:num w:numId="24" w16cid:durableId="197469339">
    <w:abstractNumId w:val="2"/>
  </w:num>
  <w:num w:numId="25" w16cid:durableId="1839539029">
    <w:abstractNumId w:val="8"/>
  </w:num>
  <w:num w:numId="26" w16cid:durableId="565998058">
    <w:abstractNumId w:val="0"/>
  </w:num>
  <w:num w:numId="27" w16cid:durableId="326902791">
    <w:abstractNumId w:val="22"/>
  </w:num>
  <w:num w:numId="28" w16cid:durableId="179049335">
    <w:abstractNumId w:val="16"/>
  </w:num>
  <w:num w:numId="29" w16cid:durableId="285963521">
    <w:abstractNumId w:val="19"/>
  </w:num>
  <w:num w:numId="30" w16cid:durableId="1832597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1B0"/>
    <w:rsid w:val="000215AF"/>
    <w:rsid w:val="000277B8"/>
    <w:rsid w:val="00053515"/>
    <w:rsid w:val="000630D6"/>
    <w:rsid w:val="00067E37"/>
    <w:rsid w:val="00085C6B"/>
    <w:rsid w:val="00090366"/>
    <w:rsid w:val="001A5EAC"/>
    <w:rsid w:val="001B4BB6"/>
    <w:rsid w:val="00213BC4"/>
    <w:rsid w:val="00320AC7"/>
    <w:rsid w:val="00334B18"/>
    <w:rsid w:val="0035193D"/>
    <w:rsid w:val="00376A05"/>
    <w:rsid w:val="00380171"/>
    <w:rsid w:val="003829C8"/>
    <w:rsid w:val="00393A3C"/>
    <w:rsid w:val="003C245B"/>
    <w:rsid w:val="004104BE"/>
    <w:rsid w:val="00422416"/>
    <w:rsid w:val="00461C63"/>
    <w:rsid w:val="004723EC"/>
    <w:rsid w:val="0058511F"/>
    <w:rsid w:val="00590588"/>
    <w:rsid w:val="005B145D"/>
    <w:rsid w:val="005B318B"/>
    <w:rsid w:val="00624244"/>
    <w:rsid w:val="006F2FF2"/>
    <w:rsid w:val="007D1860"/>
    <w:rsid w:val="00821575"/>
    <w:rsid w:val="008D268D"/>
    <w:rsid w:val="008F3D01"/>
    <w:rsid w:val="009451B0"/>
    <w:rsid w:val="00955150"/>
    <w:rsid w:val="00974675"/>
    <w:rsid w:val="0099026B"/>
    <w:rsid w:val="00992DE3"/>
    <w:rsid w:val="009F7A2F"/>
    <w:rsid w:val="00A24E12"/>
    <w:rsid w:val="00A32B4E"/>
    <w:rsid w:val="00AD7D08"/>
    <w:rsid w:val="00BB6A5E"/>
    <w:rsid w:val="00BE382D"/>
    <w:rsid w:val="00BF62A2"/>
    <w:rsid w:val="00C6610B"/>
    <w:rsid w:val="00C94A3B"/>
    <w:rsid w:val="00CC4EF9"/>
    <w:rsid w:val="00CD1891"/>
    <w:rsid w:val="00CD3F4B"/>
    <w:rsid w:val="00CE12D5"/>
    <w:rsid w:val="00D40BDF"/>
    <w:rsid w:val="00D447AC"/>
    <w:rsid w:val="00D6736A"/>
    <w:rsid w:val="00DB103D"/>
    <w:rsid w:val="00E82429"/>
    <w:rsid w:val="00EA15ED"/>
    <w:rsid w:val="00EA332A"/>
    <w:rsid w:val="00EC4734"/>
    <w:rsid w:val="00EE0AC1"/>
    <w:rsid w:val="00EF5666"/>
    <w:rsid w:val="00F24378"/>
    <w:rsid w:val="00F247B8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9387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9451B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qFormat/>
    <w:rsid w:val="009451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qFormat/>
    <w:rsid w:val="009451B0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Нижний колонтитул Знак"/>
    <w:basedOn w:val="a0"/>
    <w:uiPriority w:val="99"/>
    <w:qFormat/>
    <w:rsid w:val="009451B0"/>
  </w:style>
  <w:style w:type="character" w:styleId="a4">
    <w:name w:val="page number"/>
    <w:basedOn w:val="a0"/>
    <w:qFormat/>
    <w:rsid w:val="009451B0"/>
  </w:style>
  <w:style w:type="character" w:customStyle="1" w:styleId="a5">
    <w:name w:val="Текст сноски Знак"/>
    <w:basedOn w:val="a0"/>
    <w:qFormat/>
    <w:rsid w:val="00945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qFormat/>
    <w:rsid w:val="009451B0"/>
    <w:rPr>
      <w:vertAlign w:val="superscript"/>
    </w:rPr>
  </w:style>
  <w:style w:type="character" w:customStyle="1" w:styleId="FontStyle121">
    <w:name w:val="Font Style121"/>
    <w:basedOn w:val="a0"/>
    <w:qFormat/>
    <w:rsid w:val="009451B0"/>
    <w:rPr>
      <w:rFonts w:ascii="Century Schoolbook" w:hAnsi="Century Schoolbook" w:cs="Century Schoolbook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9451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qFormat/>
    <w:rsid w:val="009451B0"/>
    <w:rPr>
      <w:rFonts w:cs="Times New Roman"/>
      <w:lang w:val="ru-RU"/>
    </w:rPr>
  </w:style>
  <w:style w:type="character" w:styleId="a8">
    <w:name w:val="Emphasis"/>
    <w:qFormat/>
    <w:rsid w:val="009451B0"/>
    <w:rPr>
      <w:i/>
      <w:iCs/>
    </w:rPr>
  </w:style>
  <w:style w:type="character" w:customStyle="1" w:styleId="3">
    <w:name w:val="Заголовок 3 Знак"/>
    <w:basedOn w:val="a0"/>
    <w:qFormat/>
    <w:rsid w:val="00945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rsid w:val="009451B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451B0"/>
  </w:style>
  <w:style w:type="character" w:customStyle="1" w:styleId="a9">
    <w:name w:val="Текст выноски Знак"/>
    <w:basedOn w:val="a0"/>
    <w:qFormat/>
    <w:rsid w:val="009451B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9451B0"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9451B0"/>
    <w:rPr>
      <w:rFonts w:ascii="Times New Roman" w:eastAsia="Calibri" w:hAnsi="Times New Roman"/>
      <w:b/>
      <w:i/>
      <w:sz w:val="24"/>
    </w:rPr>
  </w:style>
  <w:style w:type="character" w:customStyle="1" w:styleId="ListLabel2">
    <w:name w:val="ListLabel 2"/>
    <w:qFormat/>
    <w:rsid w:val="009451B0"/>
    <w:rPr>
      <w:b w:val="0"/>
      <w:i w:val="0"/>
    </w:rPr>
  </w:style>
  <w:style w:type="character" w:customStyle="1" w:styleId="ListLabel3">
    <w:name w:val="ListLabel 3"/>
    <w:qFormat/>
    <w:rsid w:val="009451B0"/>
    <w:rPr>
      <w:rFonts w:ascii="Times New Roman" w:hAnsi="Times New Roman"/>
      <w:b/>
      <w:i w:val="0"/>
      <w:sz w:val="24"/>
    </w:rPr>
  </w:style>
  <w:style w:type="character" w:customStyle="1" w:styleId="ListLabel4">
    <w:name w:val="ListLabel 4"/>
    <w:qFormat/>
    <w:rsid w:val="009451B0"/>
    <w:rPr>
      <w:b w:val="0"/>
      <w:i w:val="0"/>
    </w:rPr>
  </w:style>
  <w:style w:type="character" w:customStyle="1" w:styleId="ListLabel5">
    <w:name w:val="ListLabel 5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7">
    <w:name w:val="ListLabel 7"/>
    <w:qFormat/>
    <w:rsid w:val="009451B0"/>
    <w:rPr>
      <w:rFonts w:ascii="Arial" w:hAnsi="Arial"/>
      <w:b/>
      <w:i w:val="0"/>
      <w:sz w:val="20"/>
    </w:rPr>
  </w:style>
  <w:style w:type="character" w:customStyle="1" w:styleId="ListLabel8">
    <w:name w:val="ListLabel 8"/>
    <w:qFormat/>
    <w:rsid w:val="009451B0"/>
    <w:rPr>
      <w:rFonts w:ascii="Times New Roman" w:eastAsia="Calibri" w:hAnsi="Times New Roman"/>
      <w:b/>
      <w:i w:val="0"/>
      <w:sz w:val="24"/>
    </w:rPr>
  </w:style>
  <w:style w:type="character" w:customStyle="1" w:styleId="ListLabel9">
    <w:name w:val="ListLabel 9"/>
    <w:qFormat/>
    <w:rsid w:val="009451B0"/>
    <w:rPr>
      <w:rFonts w:eastAsia="Calibri"/>
    </w:rPr>
  </w:style>
  <w:style w:type="character" w:customStyle="1" w:styleId="ListLabel10">
    <w:name w:val="ListLabel 10"/>
    <w:qFormat/>
    <w:rsid w:val="009451B0"/>
    <w:rPr>
      <w:rFonts w:ascii="Times New Roman" w:hAnsi="Times New Roman"/>
      <w:i w:val="0"/>
      <w:sz w:val="24"/>
    </w:rPr>
  </w:style>
  <w:style w:type="character" w:customStyle="1" w:styleId="ListLabel11">
    <w:name w:val="ListLabel 11"/>
    <w:qFormat/>
    <w:rsid w:val="009451B0"/>
    <w:rPr>
      <w:rFonts w:ascii="Times New Roman" w:eastAsia="DejaVu Sans" w:hAnsi="Times New Roman" w:cs="DejaVu Sans"/>
      <w:b/>
      <w:sz w:val="24"/>
    </w:rPr>
  </w:style>
  <w:style w:type="character" w:customStyle="1" w:styleId="ListLabel12">
    <w:name w:val="ListLabel 12"/>
    <w:qFormat/>
    <w:rsid w:val="009451B0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9451B0"/>
    <w:rPr>
      <w:rFonts w:eastAsia="DejaVu Sans"/>
    </w:rPr>
  </w:style>
  <w:style w:type="character" w:customStyle="1" w:styleId="ListLabel14">
    <w:name w:val="ListLabel 14"/>
    <w:qFormat/>
    <w:rsid w:val="009451B0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9451B0"/>
    <w:rPr>
      <w:rFonts w:cs="Courier New"/>
    </w:rPr>
  </w:style>
  <w:style w:type="character" w:customStyle="1" w:styleId="ListLabel16">
    <w:name w:val="ListLabel 16"/>
    <w:qFormat/>
    <w:rsid w:val="009451B0"/>
    <w:rPr>
      <w:rFonts w:cs="Courier New"/>
    </w:rPr>
  </w:style>
  <w:style w:type="character" w:customStyle="1" w:styleId="ListLabel17">
    <w:name w:val="ListLabel 17"/>
    <w:qFormat/>
    <w:rsid w:val="009451B0"/>
    <w:rPr>
      <w:rFonts w:cs="Courier New"/>
    </w:rPr>
  </w:style>
  <w:style w:type="character" w:customStyle="1" w:styleId="ListLabel18">
    <w:name w:val="ListLabel 18"/>
    <w:qFormat/>
    <w:rsid w:val="009451B0"/>
    <w:rPr>
      <w:b w:val="0"/>
      <w:i w:val="0"/>
    </w:rPr>
  </w:style>
  <w:style w:type="character" w:customStyle="1" w:styleId="ListLabel19">
    <w:name w:val="ListLabel 19"/>
    <w:qFormat/>
    <w:rsid w:val="009451B0"/>
    <w:rPr>
      <w:rFonts w:ascii="Times New Roman" w:hAnsi="Times New Roman" w:cs="DejaVu Sans"/>
      <w:b/>
      <w:i w:val="0"/>
      <w:sz w:val="24"/>
    </w:rPr>
  </w:style>
  <w:style w:type="character" w:customStyle="1" w:styleId="ListLabel20">
    <w:name w:val="ListLabel 20"/>
    <w:qFormat/>
    <w:rsid w:val="009451B0"/>
    <w:rPr>
      <w:b w:val="0"/>
      <w:i w:val="0"/>
    </w:rPr>
  </w:style>
  <w:style w:type="character" w:customStyle="1" w:styleId="ListLabel21">
    <w:name w:val="ListLabel 21"/>
    <w:qFormat/>
    <w:rsid w:val="009451B0"/>
    <w:rPr>
      <w:rFonts w:ascii="Times New Roman" w:hAnsi="Times New Roman" w:cs="DejaVu Sans"/>
      <w:b/>
      <w:i w:val="0"/>
      <w:sz w:val="24"/>
    </w:rPr>
  </w:style>
  <w:style w:type="character" w:customStyle="1" w:styleId="ListLabel22">
    <w:name w:val="ListLabel 22"/>
    <w:qFormat/>
    <w:rsid w:val="009451B0"/>
    <w:rPr>
      <w:b w:val="0"/>
      <w:i w:val="0"/>
    </w:rPr>
  </w:style>
  <w:style w:type="character" w:customStyle="1" w:styleId="ListLabel23">
    <w:name w:val="ListLabel 23"/>
    <w:qFormat/>
    <w:rsid w:val="009451B0"/>
    <w:rPr>
      <w:b w:val="0"/>
      <w:i w:val="0"/>
    </w:rPr>
  </w:style>
  <w:style w:type="character" w:customStyle="1" w:styleId="aa">
    <w:name w:val="Символ сноски"/>
    <w:qFormat/>
    <w:rsid w:val="009451B0"/>
  </w:style>
  <w:style w:type="character" w:customStyle="1" w:styleId="ab">
    <w:name w:val="Привязка сноски"/>
    <w:rsid w:val="009451B0"/>
    <w:rPr>
      <w:vertAlign w:val="superscript"/>
    </w:rPr>
  </w:style>
  <w:style w:type="character" w:customStyle="1" w:styleId="ac">
    <w:name w:val="Привязка концевой сноски"/>
    <w:rsid w:val="009451B0"/>
    <w:rPr>
      <w:vertAlign w:val="superscript"/>
    </w:rPr>
  </w:style>
  <w:style w:type="character" w:customStyle="1" w:styleId="ad">
    <w:name w:val="Символы концевой сноски"/>
    <w:qFormat/>
    <w:rsid w:val="009451B0"/>
  </w:style>
  <w:style w:type="character" w:customStyle="1" w:styleId="2">
    <w:name w:val="Заголовок 2 Знак"/>
    <w:basedOn w:val="a0"/>
    <w:qFormat/>
    <w:rsid w:val="009451B0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ae">
    <w:name w:val="Абзац списка Знак"/>
    <w:aliases w:val="Содержание. 2 уровень Знак"/>
    <w:uiPriority w:val="99"/>
    <w:qFormat/>
    <w:rsid w:val="009451B0"/>
  </w:style>
  <w:style w:type="character" w:customStyle="1" w:styleId="ListLabel24">
    <w:name w:val="ListLabel 24"/>
    <w:qFormat/>
    <w:rsid w:val="009451B0"/>
    <w:rPr>
      <w:rFonts w:eastAsia="Calibri"/>
      <w:b/>
      <w:i/>
      <w:sz w:val="24"/>
    </w:rPr>
  </w:style>
  <w:style w:type="character" w:customStyle="1" w:styleId="ListLabel25">
    <w:name w:val="ListLabel 25"/>
    <w:qFormat/>
    <w:rsid w:val="009451B0"/>
    <w:rPr>
      <w:b/>
      <w:i w:val="0"/>
      <w:sz w:val="24"/>
    </w:rPr>
  </w:style>
  <w:style w:type="character" w:customStyle="1" w:styleId="ListLabel26">
    <w:name w:val="ListLabel 26"/>
    <w:qFormat/>
    <w:rsid w:val="009451B0"/>
    <w:rPr>
      <w:b w:val="0"/>
      <w:i w:val="0"/>
      <w:sz w:val="24"/>
    </w:rPr>
  </w:style>
  <w:style w:type="character" w:customStyle="1" w:styleId="ListLabel27">
    <w:name w:val="ListLabel 27"/>
    <w:qFormat/>
    <w:rsid w:val="009451B0"/>
    <w:rPr>
      <w:b w:val="0"/>
      <w:i w:val="0"/>
      <w:sz w:val="24"/>
    </w:rPr>
  </w:style>
  <w:style w:type="character" w:customStyle="1" w:styleId="ListLabel28">
    <w:name w:val="ListLabel 28"/>
    <w:qFormat/>
    <w:rsid w:val="009451B0"/>
    <w:rPr>
      <w:b/>
      <w:i w:val="0"/>
      <w:sz w:val="20"/>
    </w:rPr>
  </w:style>
  <w:style w:type="character" w:customStyle="1" w:styleId="ListLabel29">
    <w:name w:val="ListLabel 29"/>
    <w:qFormat/>
    <w:rsid w:val="009451B0"/>
    <w:rPr>
      <w:rFonts w:eastAsia="Calibri"/>
      <w:b/>
      <w:i w:val="0"/>
      <w:sz w:val="24"/>
    </w:rPr>
  </w:style>
  <w:style w:type="character" w:customStyle="1" w:styleId="ListLabel30">
    <w:name w:val="ListLabel 30"/>
    <w:qFormat/>
    <w:rsid w:val="009451B0"/>
    <w:rPr>
      <w:i w:val="0"/>
      <w:sz w:val="24"/>
    </w:rPr>
  </w:style>
  <w:style w:type="character" w:customStyle="1" w:styleId="ListLabel31">
    <w:name w:val="ListLabel 31"/>
    <w:qFormat/>
    <w:rsid w:val="009451B0"/>
    <w:rPr>
      <w:rFonts w:eastAsia="DejaVu Sans" w:cs="DejaVu Sans"/>
      <w:b/>
      <w:sz w:val="24"/>
    </w:rPr>
  </w:style>
  <w:style w:type="character" w:customStyle="1" w:styleId="ListLabel32">
    <w:name w:val="ListLabel 32"/>
    <w:qFormat/>
    <w:rsid w:val="009451B0"/>
    <w:rPr>
      <w:rFonts w:cs="Times New Roman"/>
      <w:sz w:val="24"/>
    </w:rPr>
  </w:style>
  <w:style w:type="character" w:customStyle="1" w:styleId="ListLabel33">
    <w:name w:val="ListLabel 33"/>
    <w:qFormat/>
    <w:rsid w:val="009451B0"/>
    <w:rPr>
      <w:rFonts w:cs="Times New Roman"/>
      <w:sz w:val="24"/>
    </w:rPr>
  </w:style>
  <w:style w:type="character" w:customStyle="1" w:styleId="ListLabel34">
    <w:name w:val="ListLabel 34"/>
    <w:qFormat/>
    <w:rsid w:val="009451B0"/>
    <w:rPr>
      <w:rFonts w:cs="Courier New"/>
    </w:rPr>
  </w:style>
  <w:style w:type="character" w:customStyle="1" w:styleId="ListLabel35">
    <w:name w:val="ListLabel 35"/>
    <w:qFormat/>
    <w:rsid w:val="009451B0"/>
    <w:rPr>
      <w:rFonts w:cs="Wingdings"/>
    </w:rPr>
  </w:style>
  <w:style w:type="character" w:customStyle="1" w:styleId="ListLabel36">
    <w:name w:val="ListLabel 36"/>
    <w:qFormat/>
    <w:rsid w:val="009451B0"/>
    <w:rPr>
      <w:rFonts w:cs="Symbol"/>
    </w:rPr>
  </w:style>
  <w:style w:type="character" w:customStyle="1" w:styleId="ListLabel37">
    <w:name w:val="ListLabel 37"/>
    <w:qFormat/>
    <w:rsid w:val="009451B0"/>
    <w:rPr>
      <w:rFonts w:cs="Courier New"/>
    </w:rPr>
  </w:style>
  <w:style w:type="character" w:customStyle="1" w:styleId="ListLabel38">
    <w:name w:val="ListLabel 38"/>
    <w:qFormat/>
    <w:rsid w:val="009451B0"/>
    <w:rPr>
      <w:rFonts w:cs="Wingdings"/>
    </w:rPr>
  </w:style>
  <w:style w:type="character" w:customStyle="1" w:styleId="ListLabel39">
    <w:name w:val="ListLabel 39"/>
    <w:qFormat/>
    <w:rsid w:val="009451B0"/>
    <w:rPr>
      <w:rFonts w:cs="Symbol"/>
    </w:rPr>
  </w:style>
  <w:style w:type="character" w:customStyle="1" w:styleId="ListLabel40">
    <w:name w:val="ListLabel 40"/>
    <w:qFormat/>
    <w:rsid w:val="009451B0"/>
    <w:rPr>
      <w:rFonts w:cs="Courier New"/>
    </w:rPr>
  </w:style>
  <w:style w:type="character" w:customStyle="1" w:styleId="ListLabel41">
    <w:name w:val="ListLabel 41"/>
    <w:qFormat/>
    <w:rsid w:val="009451B0"/>
    <w:rPr>
      <w:rFonts w:cs="Wingdings"/>
    </w:rPr>
  </w:style>
  <w:style w:type="character" w:customStyle="1" w:styleId="ListLabel42">
    <w:name w:val="ListLabel 42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43">
    <w:name w:val="ListLabel 43"/>
    <w:qFormat/>
    <w:rsid w:val="009451B0"/>
    <w:rPr>
      <w:rFonts w:cs="DejaVu Sans"/>
      <w:b/>
      <w:i w:val="0"/>
      <w:sz w:val="24"/>
    </w:rPr>
  </w:style>
  <w:style w:type="character" w:customStyle="1" w:styleId="ListLabel44">
    <w:name w:val="ListLabel 44"/>
    <w:qFormat/>
    <w:rsid w:val="009451B0"/>
    <w:rPr>
      <w:rFonts w:cs="DejaVu Sans"/>
      <w:b/>
      <w:i w:val="0"/>
      <w:sz w:val="24"/>
    </w:rPr>
  </w:style>
  <w:style w:type="character" w:customStyle="1" w:styleId="ListLabel45">
    <w:name w:val="ListLabel 45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46">
    <w:name w:val="ListLabel 46"/>
    <w:qFormat/>
    <w:rsid w:val="009451B0"/>
    <w:rPr>
      <w:rFonts w:cs="Times New Roman"/>
    </w:rPr>
  </w:style>
  <w:style w:type="character" w:customStyle="1" w:styleId="ListLabel47">
    <w:name w:val="ListLabel 47"/>
    <w:qFormat/>
    <w:rsid w:val="009451B0"/>
    <w:rPr>
      <w:rFonts w:cs="Times New Roman"/>
    </w:rPr>
  </w:style>
  <w:style w:type="character" w:customStyle="1" w:styleId="ListLabel48">
    <w:name w:val="ListLabel 48"/>
    <w:qFormat/>
    <w:rsid w:val="009451B0"/>
    <w:rPr>
      <w:rFonts w:cs="Times New Roman"/>
    </w:rPr>
  </w:style>
  <w:style w:type="character" w:customStyle="1" w:styleId="ListLabel49">
    <w:name w:val="ListLabel 49"/>
    <w:qFormat/>
    <w:rsid w:val="009451B0"/>
    <w:rPr>
      <w:rFonts w:cs="Times New Roman"/>
    </w:rPr>
  </w:style>
  <w:style w:type="character" w:customStyle="1" w:styleId="ListLabel50">
    <w:name w:val="ListLabel 50"/>
    <w:qFormat/>
    <w:rsid w:val="009451B0"/>
    <w:rPr>
      <w:rFonts w:cs="Times New Roman"/>
    </w:rPr>
  </w:style>
  <w:style w:type="character" w:customStyle="1" w:styleId="ListLabel51">
    <w:name w:val="ListLabel 51"/>
    <w:qFormat/>
    <w:rsid w:val="009451B0"/>
    <w:rPr>
      <w:rFonts w:cs="Times New Roman"/>
    </w:rPr>
  </w:style>
  <w:style w:type="character" w:customStyle="1" w:styleId="ListLabel52">
    <w:name w:val="ListLabel 52"/>
    <w:qFormat/>
    <w:rsid w:val="009451B0"/>
    <w:rPr>
      <w:rFonts w:cs="Times New Roman"/>
    </w:rPr>
  </w:style>
  <w:style w:type="character" w:customStyle="1" w:styleId="ListLabel53">
    <w:name w:val="ListLabel 53"/>
    <w:qFormat/>
    <w:rsid w:val="009451B0"/>
    <w:rPr>
      <w:rFonts w:cs="Times New Roman"/>
    </w:rPr>
  </w:style>
  <w:style w:type="character" w:customStyle="1" w:styleId="ListLabel54">
    <w:name w:val="ListLabel 54"/>
    <w:qFormat/>
    <w:rsid w:val="009451B0"/>
    <w:rPr>
      <w:rFonts w:ascii="Times New Roman" w:eastAsia="Times New Roman" w:hAnsi="Times New Roman" w:cs="Times New Roman"/>
      <w:b/>
      <w:i/>
      <w:sz w:val="22"/>
    </w:rPr>
  </w:style>
  <w:style w:type="character" w:customStyle="1" w:styleId="ListLabel55">
    <w:name w:val="ListLabel 55"/>
    <w:qFormat/>
    <w:rsid w:val="009451B0"/>
    <w:rPr>
      <w:rFonts w:cs="Times New Roman"/>
    </w:rPr>
  </w:style>
  <w:style w:type="character" w:customStyle="1" w:styleId="ListLabel56">
    <w:name w:val="ListLabel 56"/>
    <w:qFormat/>
    <w:rsid w:val="009451B0"/>
    <w:rPr>
      <w:rFonts w:cs="Times New Roman"/>
    </w:rPr>
  </w:style>
  <w:style w:type="character" w:customStyle="1" w:styleId="ListLabel57">
    <w:name w:val="ListLabel 57"/>
    <w:qFormat/>
    <w:rsid w:val="009451B0"/>
    <w:rPr>
      <w:rFonts w:cs="Times New Roman"/>
    </w:rPr>
  </w:style>
  <w:style w:type="character" w:customStyle="1" w:styleId="ListLabel58">
    <w:name w:val="ListLabel 58"/>
    <w:qFormat/>
    <w:rsid w:val="009451B0"/>
    <w:rPr>
      <w:rFonts w:cs="Times New Roman"/>
    </w:rPr>
  </w:style>
  <w:style w:type="character" w:customStyle="1" w:styleId="ListLabel59">
    <w:name w:val="ListLabel 59"/>
    <w:qFormat/>
    <w:rsid w:val="009451B0"/>
    <w:rPr>
      <w:rFonts w:cs="Times New Roman"/>
    </w:rPr>
  </w:style>
  <w:style w:type="character" w:customStyle="1" w:styleId="ListLabel60">
    <w:name w:val="ListLabel 60"/>
    <w:qFormat/>
    <w:rsid w:val="009451B0"/>
    <w:rPr>
      <w:rFonts w:cs="Times New Roman"/>
    </w:rPr>
  </w:style>
  <w:style w:type="character" w:customStyle="1" w:styleId="ListLabel61">
    <w:name w:val="ListLabel 61"/>
    <w:qFormat/>
    <w:rsid w:val="009451B0"/>
    <w:rPr>
      <w:rFonts w:cs="Times New Roman"/>
    </w:rPr>
  </w:style>
  <w:style w:type="character" w:customStyle="1" w:styleId="ListLabel62">
    <w:name w:val="ListLabel 62"/>
    <w:qFormat/>
    <w:rsid w:val="009451B0"/>
    <w:rPr>
      <w:rFonts w:cs="Times New Roman"/>
    </w:rPr>
  </w:style>
  <w:style w:type="character" w:customStyle="1" w:styleId="ListLabel63">
    <w:name w:val="ListLabel 63"/>
    <w:qFormat/>
    <w:rsid w:val="009451B0"/>
    <w:rPr>
      <w:rFonts w:ascii="Times New Roman" w:hAnsi="Times New Roman" w:cs="Times New Roman"/>
    </w:rPr>
  </w:style>
  <w:style w:type="character" w:customStyle="1" w:styleId="ListLabel64">
    <w:name w:val="ListLabel 64"/>
    <w:qFormat/>
    <w:rsid w:val="009451B0"/>
    <w:rPr>
      <w:rFonts w:cs="Times New Roman"/>
    </w:rPr>
  </w:style>
  <w:style w:type="character" w:customStyle="1" w:styleId="ListLabel65">
    <w:name w:val="ListLabel 65"/>
    <w:qFormat/>
    <w:rsid w:val="009451B0"/>
    <w:rPr>
      <w:rFonts w:cs="Times New Roman"/>
    </w:rPr>
  </w:style>
  <w:style w:type="character" w:customStyle="1" w:styleId="ListLabel66">
    <w:name w:val="ListLabel 66"/>
    <w:qFormat/>
    <w:rsid w:val="009451B0"/>
    <w:rPr>
      <w:rFonts w:cs="Times New Roman"/>
    </w:rPr>
  </w:style>
  <w:style w:type="character" w:customStyle="1" w:styleId="ListLabel67">
    <w:name w:val="ListLabel 67"/>
    <w:qFormat/>
    <w:rsid w:val="009451B0"/>
    <w:rPr>
      <w:rFonts w:cs="Times New Roman"/>
    </w:rPr>
  </w:style>
  <w:style w:type="character" w:customStyle="1" w:styleId="ListLabel68">
    <w:name w:val="ListLabel 68"/>
    <w:qFormat/>
    <w:rsid w:val="009451B0"/>
    <w:rPr>
      <w:rFonts w:cs="Times New Roman"/>
    </w:rPr>
  </w:style>
  <w:style w:type="character" w:customStyle="1" w:styleId="ListLabel69">
    <w:name w:val="ListLabel 69"/>
    <w:qFormat/>
    <w:rsid w:val="009451B0"/>
    <w:rPr>
      <w:rFonts w:cs="Times New Roman"/>
    </w:rPr>
  </w:style>
  <w:style w:type="character" w:customStyle="1" w:styleId="ListLabel70">
    <w:name w:val="ListLabel 70"/>
    <w:qFormat/>
    <w:rsid w:val="009451B0"/>
    <w:rPr>
      <w:rFonts w:cs="Times New Roman"/>
    </w:rPr>
  </w:style>
  <w:style w:type="character" w:customStyle="1" w:styleId="ListLabel71">
    <w:name w:val="ListLabel 71"/>
    <w:qFormat/>
    <w:rsid w:val="009451B0"/>
    <w:rPr>
      <w:rFonts w:cs="Times New Roman"/>
    </w:rPr>
  </w:style>
  <w:style w:type="character" w:customStyle="1" w:styleId="ListLabel72">
    <w:name w:val="ListLabel 72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73">
    <w:name w:val="ListLabel 73"/>
    <w:qFormat/>
    <w:rsid w:val="009451B0"/>
    <w:rPr>
      <w:rFonts w:cs="Times New Roman"/>
    </w:rPr>
  </w:style>
  <w:style w:type="character" w:customStyle="1" w:styleId="ListLabel74">
    <w:name w:val="ListLabel 74"/>
    <w:qFormat/>
    <w:rsid w:val="009451B0"/>
    <w:rPr>
      <w:rFonts w:cs="Times New Roman"/>
    </w:rPr>
  </w:style>
  <w:style w:type="character" w:customStyle="1" w:styleId="ListLabel75">
    <w:name w:val="ListLabel 75"/>
    <w:qFormat/>
    <w:rsid w:val="009451B0"/>
    <w:rPr>
      <w:rFonts w:cs="Times New Roman"/>
    </w:rPr>
  </w:style>
  <w:style w:type="character" w:customStyle="1" w:styleId="ListLabel76">
    <w:name w:val="ListLabel 76"/>
    <w:qFormat/>
    <w:rsid w:val="009451B0"/>
    <w:rPr>
      <w:rFonts w:cs="Times New Roman"/>
    </w:rPr>
  </w:style>
  <w:style w:type="character" w:customStyle="1" w:styleId="ListLabel77">
    <w:name w:val="ListLabel 77"/>
    <w:qFormat/>
    <w:rsid w:val="009451B0"/>
    <w:rPr>
      <w:rFonts w:cs="Times New Roman"/>
    </w:rPr>
  </w:style>
  <w:style w:type="character" w:customStyle="1" w:styleId="ListLabel78">
    <w:name w:val="ListLabel 78"/>
    <w:qFormat/>
    <w:rsid w:val="009451B0"/>
    <w:rPr>
      <w:rFonts w:cs="Times New Roman"/>
    </w:rPr>
  </w:style>
  <w:style w:type="character" w:customStyle="1" w:styleId="ListLabel79">
    <w:name w:val="ListLabel 79"/>
    <w:qFormat/>
    <w:rsid w:val="009451B0"/>
    <w:rPr>
      <w:rFonts w:cs="Times New Roman"/>
    </w:rPr>
  </w:style>
  <w:style w:type="character" w:customStyle="1" w:styleId="ListLabel80">
    <w:name w:val="ListLabel 80"/>
    <w:qFormat/>
    <w:rsid w:val="009451B0"/>
    <w:rPr>
      <w:rFonts w:cs="Times New Roman"/>
    </w:rPr>
  </w:style>
  <w:style w:type="character" w:customStyle="1" w:styleId="ListLabel81">
    <w:name w:val="ListLabel 81"/>
    <w:qFormat/>
    <w:rsid w:val="009451B0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9451B0"/>
    <w:rPr>
      <w:rFonts w:cs="Times New Roman"/>
    </w:rPr>
  </w:style>
  <w:style w:type="character" w:customStyle="1" w:styleId="ListLabel83">
    <w:name w:val="ListLabel 83"/>
    <w:qFormat/>
    <w:rsid w:val="009451B0"/>
    <w:rPr>
      <w:rFonts w:cs="Times New Roman"/>
    </w:rPr>
  </w:style>
  <w:style w:type="character" w:customStyle="1" w:styleId="ListLabel84">
    <w:name w:val="ListLabel 84"/>
    <w:qFormat/>
    <w:rsid w:val="009451B0"/>
    <w:rPr>
      <w:rFonts w:cs="Times New Roman"/>
    </w:rPr>
  </w:style>
  <w:style w:type="character" w:customStyle="1" w:styleId="ListLabel85">
    <w:name w:val="ListLabel 85"/>
    <w:qFormat/>
    <w:rsid w:val="009451B0"/>
    <w:rPr>
      <w:rFonts w:cs="Times New Roman"/>
    </w:rPr>
  </w:style>
  <w:style w:type="character" w:customStyle="1" w:styleId="ListLabel86">
    <w:name w:val="ListLabel 86"/>
    <w:qFormat/>
    <w:rsid w:val="009451B0"/>
    <w:rPr>
      <w:rFonts w:cs="Times New Roman"/>
    </w:rPr>
  </w:style>
  <w:style w:type="character" w:customStyle="1" w:styleId="ListLabel87">
    <w:name w:val="ListLabel 87"/>
    <w:qFormat/>
    <w:rsid w:val="009451B0"/>
    <w:rPr>
      <w:rFonts w:cs="Times New Roman"/>
    </w:rPr>
  </w:style>
  <w:style w:type="character" w:customStyle="1" w:styleId="ListLabel88">
    <w:name w:val="ListLabel 88"/>
    <w:qFormat/>
    <w:rsid w:val="009451B0"/>
    <w:rPr>
      <w:rFonts w:cs="Times New Roman"/>
    </w:rPr>
  </w:style>
  <w:style w:type="character" w:customStyle="1" w:styleId="ListLabel89">
    <w:name w:val="ListLabel 89"/>
    <w:qFormat/>
    <w:rsid w:val="009451B0"/>
    <w:rPr>
      <w:rFonts w:cs="Times New Roman"/>
    </w:rPr>
  </w:style>
  <w:style w:type="character" w:customStyle="1" w:styleId="ListLabel90">
    <w:name w:val="ListLabel 90"/>
    <w:qFormat/>
    <w:rsid w:val="009451B0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9451B0"/>
    <w:rPr>
      <w:rFonts w:cs="Times New Roman"/>
    </w:rPr>
  </w:style>
  <w:style w:type="character" w:customStyle="1" w:styleId="ListLabel92">
    <w:name w:val="ListLabel 92"/>
    <w:qFormat/>
    <w:rsid w:val="009451B0"/>
    <w:rPr>
      <w:rFonts w:cs="Times New Roman"/>
    </w:rPr>
  </w:style>
  <w:style w:type="character" w:customStyle="1" w:styleId="ListLabel93">
    <w:name w:val="ListLabel 93"/>
    <w:qFormat/>
    <w:rsid w:val="009451B0"/>
    <w:rPr>
      <w:rFonts w:cs="Times New Roman"/>
    </w:rPr>
  </w:style>
  <w:style w:type="character" w:customStyle="1" w:styleId="ListLabel94">
    <w:name w:val="ListLabel 94"/>
    <w:qFormat/>
    <w:rsid w:val="009451B0"/>
    <w:rPr>
      <w:rFonts w:cs="Times New Roman"/>
    </w:rPr>
  </w:style>
  <w:style w:type="character" w:customStyle="1" w:styleId="ListLabel95">
    <w:name w:val="ListLabel 95"/>
    <w:qFormat/>
    <w:rsid w:val="009451B0"/>
    <w:rPr>
      <w:rFonts w:cs="Times New Roman"/>
    </w:rPr>
  </w:style>
  <w:style w:type="character" w:customStyle="1" w:styleId="ListLabel96">
    <w:name w:val="ListLabel 96"/>
    <w:qFormat/>
    <w:rsid w:val="009451B0"/>
    <w:rPr>
      <w:rFonts w:cs="Times New Roman"/>
    </w:rPr>
  </w:style>
  <w:style w:type="character" w:customStyle="1" w:styleId="ListLabel97">
    <w:name w:val="ListLabel 97"/>
    <w:qFormat/>
    <w:rsid w:val="009451B0"/>
    <w:rPr>
      <w:rFonts w:cs="Times New Roman"/>
    </w:rPr>
  </w:style>
  <w:style w:type="character" w:customStyle="1" w:styleId="ListLabel98">
    <w:name w:val="ListLabel 98"/>
    <w:qFormat/>
    <w:rsid w:val="009451B0"/>
    <w:rPr>
      <w:rFonts w:cs="Times New Roman"/>
    </w:rPr>
  </w:style>
  <w:style w:type="character" w:customStyle="1" w:styleId="ListLabel99">
    <w:name w:val="ListLabel 99"/>
    <w:qFormat/>
    <w:rsid w:val="009451B0"/>
    <w:rPr>
      <w:rFonts w:cs="Times New Roman"/>
      <w:sz w:val="24"/>
    </w:rPr>
  </w:style>
  <w:style w:type="character" w:customStyle="1" w:styleId="ListLabel100">
    <w:name w:val="ListLabel 100"/>
    <w:qFormat/>
    <w:rsid w:val="009451B0"/>
    <w:rPr>
      <w:rFonts w:cs="Courier New"/>
    </w:rPr>
  </w:style>
  <w:style w:type="character" w:customStyle="1" w:styleId="ListLabel101">
    <w:name w:val="ListLabel 101"/>
    <w:qFormat/>
    <w:rsid w:val="009451B0"/>
    <w:rPr>
      <w:rFonts w:cs="Wingdings"/>
    </w:rPr>
  </w:style>
  <w:style w:type="character" w:customStyle="1" w:styleId="ListLabel102">
    <w:name w:val="ListLabel 102"/>
    <w:qFormat/>
    <w:rsid w:val="009451B0"/>
    <w:rPr>
      <w:rFonts w:cs="Symbol"/>
    </w:rPr>
  </w:style>
  <w:style w:type="character" w:customStyle="1" w:styleId="ListLabel103">
    <w:name w:val="ListLabel 103"/>
    <w:qFormat/>
    <w:rsid w:val="009451B0"/>
    <w:rPr>
      <w:rFonts w:cs="Courier New"/>
    </w:rPr>
  </w:style>
  <w:style w:type="character" w:customStyle="1" w:styleId="ListLabel104">
    <w:name w:val="ListLabel 104"/>
    <w:qFormat/>
    <w:rsid w:val="009451B0"/>
    <w:rPr>
      <w:rFonts w:cs="Wingdings"/>
    </w:rPr>
  </w:style>
  <w:style w:type="character" w:customStyle="1" w:styleId="ListLabel105">
    <w:name w:val="ListLabel 105"/>
    <w:qFormat/>
    <w:rsid w:val="009451B0"/>
    <w:rPr>
      <w:rFonts w:cs="Symbol"/>
    </w:rPr>
  </w:style>
  <w:style w:type="character" w:customStyle="1" w:styleId="ListLabel106">
    <w:name w:val="ListLabel 106"/>
    <w:qFormat/>
    <w:rsid w:val="009451B0"/>
    <w:rPr>
      <w:rFonts w:cs="Courier New"/>
    </w:rPr>
  </w:style>
  <w:style w:type="character" w:customStyle="1" w:styleId="ListLabel107">
    <w:name w:val="ListLabel 107"/>
    <w:qFormat/>
    <w:rsid w:val="009451B0"/>
    <w:rPr>
      <w:rFonts w:cs="Wingdings"/>
    </w:rPr>
  </w:style>
  <w:style w:type="character" w:customStyle="1" w:styleId="ListLabel108">
    <w:name w:val="ListLabel 108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109">
    <w:name w:val="ListLabel 109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sid w:val="009451B0"/>
    <w:rPr>
      <w:rFonts w:cs="Times New Roman"/>
    </w:rPr>
  </w:style>
  <w:style w:type="character" w:customStyle="1" w:styleId="ListLabel111">
    <w:name w:val="ListLabel 111"/>
    <w:qFormat/>
    <w:rsid w:val="009451B0"/>
    <w:rPr>
      <w:rFonts w:cs="Times New Roman"/>
    </w:rPr>
  </w:style>
  <w:style w:type="character" w:customStyle="1" w:styleId="ListLabel112">
    <w:name w:val="ListLabel 112"/>
    <w:qFormat/>
    <w:rsid w:val="009451B0"/>
    <w:rPr>
      <w:rFonts w:cs="Times New Roman"/>
    </w:rPr>
  </w:style>
  <w:style w:type="character" w:customStyle="1" w:styleId="ListLabel113">
    <w:name w:val="ListLabel 113"/>
    <w:qFormat/>
    <w:rsid w:val="009451B0"/>
    <w:rPr>
      <w:rFonts w:cs="Times New Roman"/>
    </w:rPr>
  </w:style>
  <w:style w:type="character" w:customStyle="1" w:styleId="ListLabel114">
    <w:name w:val="ListLabel 114"/>
    <w:qFormat/>
    <w:rsid w:val="009451B0"/>
    <w:rPr>
      <w:rFonts w:cs="Times New Roman"/>
    </w:rPr>
  </w:style>
  <w:style w:type="character" w:customStyle="1" w:styleId="ListLabel115">
    <w:name w:val="ListLabel 115"/>
    <w:qFormat/>
    <w:rsid w:val="009451B0"/>
    <w:rPr>
      <w:rFonts w:cs="Times New Roman"/>
    </w:rPr>
  </w:style>
  <w:style w:type="character" w:customStyle="1" w:styleId="ListLabel116">
    <w:name w:val="ListLabel 116"/>
    <w:qFormat/>
    <w:rsid w:val="009451B0"/>
    <w:rPr>
      <w:rFonts w:cs="Times New Roman"/>
    </w:rPr>
  </w:style>
  <w:style w:type="character" w:customStyle="1" w:styleId="ListLabel117">
    <w:name w:val="ListLabel 117"/>
    <w:qFormat/>
    <w:rsid w:val="009451B0"/>
    <w:rPr>
      <w:rFonts w:cs="Times New Roman"/>
    </w:rPr>
  </w:style>
  <w:style w:type="character" w:customStyle="1" w:styleId="ListLabel118">
    <w:name w:val="ListLabel 118"/>
    <w:qFormat/>
    <w:rsid w:val="009451B0"/>
    <w:rPr>
      <w:rFonts w:ascii="Times New Roman" w:eastAsia="Times New Roman" w:hAnsi="Times New Roman" w:cs="Times New Roman"/>
      <w:b/>
      <w:i/>
      <w:sz w:val="22"/>
    </w:rPr>
  </w:style>
  <w:style w:type="character" w:customStyle="1" w:styleId="ListLabel119">
    <w:name w:val="ListLabel 119"/>
    <w:qFormat/>
    <w:rsid w:val="009451B0"/>
    <w:rPr>
      <w:rFonts w:cs="Times New Roman"/>
    </w:rPr>
  </w:style>
  <w:style w:type="character" w:customStyle="1" w:styleId="ListLabel120">
    <w:name w:val="ListLabel 120"/>
    <w:qFormat/>
    <w:rsid w:val="009451B0"/>
    <w:rPr>
      <w:rFonts w:cs="Times New Roman"/>
    </w:rPr>
  </w:style>
  <w:style w:type="character" w:customStyle="1" w:styleId="ListLabel121">
    <w:name w:val="ListLabel 121"/>
    <w:qFormat/>
    <w:rsid w:val="009451B0"/>
    <w:rPr>
      <w:rFonts w:cs="Times New Roman"/>
    </w:rPr>
  </w:style>
  <w:style w:type="character" w:customStyle="1" w:styleId="ListLabel122">
    <w:name w:val="ListLabel 122"/>
    <w:qFormat/>
    <w:rsid w:val="009451B0"/>
    <w:rPr>
      <w:rFonts w:cs="Times New Roman"/>
    </w:rPr>
  </w:style>
  <w:style w:type="character" w:customStyle="1" w:styleId="ListLabel123">
    <w:name w:val="ListLabel 123"/>
    <w:qFormat/>
    <w:rsid w:val="009451B0"/>
    <w:rPr>
      <w:rFonts w:cs="Times New Roman"/>
    </w:rPr>
  </w:style>
  <w:style w:type="character" w:customStyle="1" w:styleId="ListLabel124">
    <w:name w:val="ListLabel 124"/>
    <w:qFormat/>
    <w:rsid w:val="009451B0"/>
    <w:rPr>
      <w:rFonts w:cs="Times New Roman"/>
    </w:rPr>
  </w:style>
  <w:style w:type="character" w:customStyle="1" w:styleId="ListLabel125">
    <w:name w:val="ListLabel 125"/>
    <w:qFormat/>
    <w:rsid w:val="009451B0"/>
    <w:rPr>
      <w:rFonts w:cs="Times New Roman"/>
    </w:rPr>
  </w:style>
  <w:style w:type="character" w:customStyle="1" w:styleId="ListLabel126">
    <w:name w:val="ListLabel 126"/>
    <w:qFormat/>
    <w:rsid w:val="009451B0"/>
    <w:rPr>
      <w:rFonts w:cs="Times New Roman"/>
    </w:rPr>
  </w:style>
  <w:style w:type="character" w:customStyle="1" w:styleId="ListLabel127">
    <w:name w:val="ListLabel 127"/>
    <w:qFormat/>
    <w:rsid w:val="009451B0"/>
    <w:rPr>
      <w:rFonts w:ascii="Times New Roman" w:hAnsi="Times New Roman" w:cs="Times New Roman"/>
    </w:rPr>
  </w:style>
  <w:style w:type="character" w:customStyle="1" w:styleId="ListLabel128">
    <w:name w:val="ListLabel 128"/>
    <w:qFormat/>
    <w:rsid w:val="009451B0"/>
    <w:rPr>
      <w:rFonts w:cs="Times New Roman"/>
    </w:rPr>
  </w:style>
  <w:style w:type="character" w:customStyle="1" w:styleId="ListLabel129">
    <w:name w:val="ListLabel 129"/>
    <w:qFormat/>
    <w:rsid w:val="009451B0"/>
    <w:rPr>
      <w:rFonts w:cs="Times New Roman"/>
    </w:rPr>
  </w:style>
  <w:style w:type="character" w:customStyle="1" w:styleId="ListLabel130">
    <w:name w:val="ListLabel 130"/>
    <w:qFormat/>
    <w:rsid w:val="009451B0"/>
    <w:rPr>
      <w:rFonts w:cs="Times New Roman"/>
    </w:rPr>
  </w:style>
  <w:style w:type="character" w:customStyle="1" w:styleId="ListLabel131">
    <w:name w:val="ListLabel 131"/>
    <w:qFormat/>
    <w:rsid w:val="009451B0"/>
    <w:rPr>
      <w:rFonts w:cs="Times New Roman"/>
    </w:rPr>
  </w:style>
  <w:style w:type="character" w:customStyle="1" w:styleId="ListLabel132">
    <w:name w:val="ListLabel 132"/>
    <w:qFormat/>
    <w:rsid w:val="009451B0"/>
    <w:rPr>
      <w:rFonts w:cs="Times New Roman"/>
    </w:rPr>
  </w:style>
  <w:style w:type="character" w:customStyle="1" w:styleId="ListLabel133">
    <w:name w:val="ListLabel 133"/>
    <w:qFormat/>
    <w:rsid w:val="009451B0"/>
    <w:rPr>
      <w:rFonts w:cs="Times New Roman"/>
    </w:rPr>
  </w:style>
  <w:style w:type="character" w:customStyle="1" w:styleId="ListLabel134">
    <w:name w:val="ListLabel 134"/>
    <w:qFormat/>
    <w:rsid w:val="009451B0"/>
    <w:rPr>
      <w:rFonts w:cs="Times New Roman"/>
    </w:rPr>
  </w:style>
  <w:style w:type="character" w:customStyle="1" w:styleId="ListLabel135">
    <w:name w:val="ListLabel 135"/>
    <w:qFormat/>
    <w:rsid w:val="009451B0"/>
    <w:rPr>
      <w:rFonts w:cs="Times New Roman"/>
    </w:rPr>
  </w:style>
  <w:style w:type="character" w:customStyle="1" w:styleId="ListLabel136">
    <w:name w:val="ListLabel 136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sid w:val="009451B0"/>
    <w:rPr>
      <w:rFonts w:cs="Times New Roman"/>
    </w:rPr>
  </w:style>
  <w:style w:type="character" w:customStyle="1" w:styleId="ListLabel138">
    <w:name w:val="ListLabel 138"/>
    <w:qFormat/>
    <w:rsid w:val="009451B0"/>
    <w:rPr>
      <w:rFonts w:cs="Times New Roman"/>
    </w:rPr>
  </w:style>
  <w:style w:type="character" w:customStyle="1" w:styleId="ListLabel139">
    <w:name w:val="ListLabel 139"/>
    <w:qFormat/>
    <w:rsid w:val="009451B0"/>
    <w:rPr>
      <w:rFonts w:cs="Times New Roman"/>
    </w:rPr>
  </w:style>
  <w:style w:type="character" w:customStyle="1" w:styleId="ListLabel140">
    <w:name w:val="ListLabel 140"/>
    <w:qFormat/>
    <w:rsid w:val="009451B0"/>
    <w:rPr>
      <w:rFonts w:cs="Times New Roman"/>
    </w:rPr>
  </w:style>
  <w:style w:type="character" w:customStyle="1" w:styleId="ListLabel141">
    <w:name w:val="ListLabel 141"/>
    <w:qFormat/>
    <w:rsid w:val="009451B0"/>
    <w:rPr>
      <w:rFonts w:cs="Times New Roman"/>
    </w:rPr>
  </w:style>
  <w:style w:type="character" w:customStyle="1" w:styleId="ListLabel142">
    <w:name w:val="ListLabel 142"/>
    <w:qFormat/>
    <w:rsid w:val="009451B0"/>
    <w:rPr>
      <w:rFonts w:cs="Times New Roman"/>
    </w:rPr>
  </w:style>
  <w:style w:type="character" w:customStyle="1" w:styleId="ListLabel143">
    <w:name w:val="ListLabel 143"/>
    <w:qFormat/>
    <w:rsid w:val="009451B0"/>
    <w:rPr>
      <w:rFonts w:cs="Times New Roman"/>
    </w:rPr>
  </w:style>
  <w:style w:type="character" w:customStyle="1" w:styleId="ListLabel144">
    <w:name w:val="ListLabel 144"/>
    <w:qFormat/>
    <w:rsid w:val="009451B0"/>
    <w:rPr>
      <w:rFonts w:cs="Times New Roman"/>
    </w:rPr>
  </w:style>
  <w:style w:type="character" w:customStyle="1" w:styleId="ListLabel145">
    <w:name w:val="ListLabel 145"/>
    <w:qFormat/>
    <w:rsid w:val="009451B0"/>
    <w:rPr>
      <w:rFonts w:ascii="Times New Roman" w:hAnsi="Times New Roman" w:cs="Times New Roman"/>
      <w:sz w:val="24"/>
    </w:rPr>
  </w:style>
  <w:style w:type="character" w:customStyle="1" w:styleId="ListLabel146">
    <w:name w:val="ListLabel 146"/>
    <w:qFormat/>
    <w:rsid w:val="009451B0"/>
    <w:rPr>
      <w:rFonts w:cs="Times New Roman"/>
    </w:rPr>
  </w:style>
  <w:style w:type="character" w:customStyle="1" w:styleId="ListLabel147">
    <w:name w:val="ListLabel 147"/>
    <w:qFormat/>
    <w:rsid w:val="009451B0"/>
    <w:rPr>
      <w:rFonts w:cs="Times New Roman"/>
    </w:rPr>
  </w:style>
  <w:style w:type="character" w:customStyle="1" w:styleId="ListLabel148">
    <w:name w:val="ListLabel 148"/>
    <w:qFormat/>
    <w:rsid w:val="009451B0"/>
    <w:rPr>
      <w:rFonts w:cs="Times New Roman"/>
    </w:rPr>
  </w:style>
  <w:style w:type="character" w:customStyle="1" w:styleId="ListLabel149">
    <w:name w:val="ListLabel 149"/>
    <w:qFormat/>
    <w:rsid w:val="009451B0"/>
    <w:rPr>
      <w:rFonts w:cs="Times New Roman"/>
    </w:rPr>
  </w:style>
  <w:style w:type="character" w:customStyle="1" w:styleId="ListLabel150">
    <w:name w:val="ListLabel 150"/>
    <w:qFormat/>
    <w:rsid w:val="009451B0"/>
    <w:rPr>
      <w:rFonts w:cs="Times New Roman"/>
    </w:rPr>
  </w:style>
  <w:style w:type="character" w:customStyle="1" w:styleId="ListLabel151">
    <w:name w:val="ListLabel 151"/>
    <w:qFormat/>
    <w:rsid w:val="009451B0"/>
    <w:rPr>
      <w:rFonts w:cs="Times New Roman"/>
    </w:rPr>
  </w:style>
  <w:style w:type="character" w:customStyle="1" w:styleId="ListLabel152">
    <w:name w:val="ListLabel 152"/>
    <w:qFormat/>
    <w:rsid w:val="009451B0"/>
    <w:rPr>
      <w:rFonts w:cs="Times New Roman"/>
    </w:rPr>
  </w:style>
  <w:style w:type="character" w:customStyle="1" w:styleId="ListLabel153">
    <w:name w:val="ListLabel 153"/>
    <w:qFormat/>
    <w:rsid w:val="009451B0"/>
    <w:rPr>
      <w:rFonts w:cs="Times New Roman"/>
    </w:rPr>
  </w:style>
  <w:style w:type="character" w:customStyle="1" w:styleId="ListLabel154">
    <w:name w:val="ListLabel 154"/>
    <w:qFormat/>
    <w:rsid w:val="009451B0"/>
    <w:rPr>
      <w:rFonts w:ascii="Times New Roman" w:hAnsi="Times New Roman" w:cs="Times New Roman"/>
      <w:sz w:val="24"/>
    </w:rPr>
  </w:style>
  <w:style w:type="character" w:customStyle="1" w:styleId="ListLabel155">
    <w:name w:val="ListLabel 155"/>
    <w:qFormat/>
    <w:rsid w:val="009451B0"/>
    <w:rPr>
      <w:rFonts w:cs="Times New Roman"/>
    </w:rPr>
  </w:style>
  <w:style w:type="character" w:customStyle="1" w:styleId="ListLabel156">
    <w:name w:val="ListLabel 156"/>
    <w:qFormat/>
    <w:rsid w:val="009451B0"/>
    <w:rPr>
      <w:rFonts w:cs="Times New Roman"/>
    </w:rPr>
  </w:style>
  <w:style w:type="character" w:customStyle="1" w:styleId="ListLabel157">
    <w:name w:val="ListLabel 157"/>
    <w:qFormat/>
    <w:rsid w:val="009451B0"/>
    <w:rPr>
      <w:rFonts w:cs="Times New Roman"/>
    </w:rPr>
  </w:style>
  <w:style w:type="character" w:customStyle="1" w:styleId="ListLabel158">
    <w:name w:val="ListLabel 158"/>
    <w:qFormat/>
    <w:rsid w:val="009451B0"/>
    <w:rPr>
      <w:rFonts w:cs="Times New Roman"/>
    </w:rPr>
  </w:style>
  <w:style w:type="character" w:customStyle="1" w:styleId="ListLabel159">
    <w:name w:val="ListLabel 159"/>
    <w:qFormat/>
    <w:rsid w:val="009451B0"/>
    <w:rPr>
      <w:rFonts w:cs="Times New Roman"/>
    </w:rPr>
  </w:style>
  <w:style w:type="character" w:customStyle="1" w:styleId="ListLabel160">
    <w:name w:val="ListLabel 160"/>
    <w:qFormat/>
    <w:rsid w:val="009451B0"/>
    <w:rPr>
      <w:rFonts w:cs="Times New Roman"/>
    </w:rPr>
  </w:style>
  <w:style w:type="character" w:customStyle="1" w:styleId="ListLabel161">
    <w:name w:val="ListLabel 161"/>
    <w:qFormat/>
    <w:rsid w:val="009451B0"/>
    <w:rPr>
      <w:rFonts w:cs="Times New Roman"/>
    </w:rPr>
  </w:style>
  <w:style w:type="character" w:customStyle="1" w:styleId="ListLabel162">
    <w:name w:val="ListLabel 162"/>
    <w:qFormat/>
    <w:rsid w:val="009451B0"/>
    <w:rPr>
      <w:rFonts w:cs="Times New Roman"/>
    </w:rPr>
  </w:style>
  <w:style w:type="character" w:customStyle="1" w:styleId="ListLabel163">
    <w:name w:val="ListLabel 163"/>
    <w:qFormat/>
    <w:rsid w:val="009451B0"/>
    <w:rPr>
      <w:rFonts w:cs="Times New Roman"/>
      <w:sz w:val="24"/>
    </w:rPr>
  </w:style>
  <w:style w:type="character" w:customStyle="1" w:styleId="ListLabel164">
    <w:name w:val="ListLabel 164"/>
    <w:qFormat/>
    <w:rsid w:val="009451B0"/>
    <w:rPr>
      <w:rFonts w:cs="Courier New"/>
    </w:rPr>
  </w:style>
  <w:style w:type="character" w:customStyle="1" w:styleId="ListLabel165">
    <w:name w:val="ListLabel 165"/>
    <w:qFormat/>
    <w:rsid w:val="009451B0"/>
    <w:rPr>
      <w:rFonts w:cs="Wingdings"/>
    </w:rPr>
  </w:style>
  <w:style w:type="character" w:customStyle="1" w:styleId="ListLabel166">
    <w:name w:val="ListLabel 166"/>
    <w:qFormat/>
    <w:rsid w:val="009451B0"/>
    <w:rPr>
      <w:rFonts w:cs="Symbol"/>
    </w:rPr>
  </w:style>
  <w:style w:type="character" w:customStyle="1" w:styleId="ListLabel167">
    <w:name w:val="ListLabel 167"/>
    <w:qFormat/>
    <w:rsid w:val="009451B0"/>
    <w:rPr>
      <w:rFonts w:cs="Courier New"/>
    </w:rPr>
  </w:style>
  <w:style w:type="character" w:customStyle="1" w:styleId="ListLabel168">
    <w:name w:val="ListLabel 168"/>
    <w:qFormat/>
    <w:rsid w:val="009451B0"/>
    <w:rPr>
      <w:rFonts w:cs="Wingdings"/>
    </w:rPr>
  </w:style>
  <w:style w:type="character" w:customStyle="1" w:styleId="ListLabel169">
    <w:name w:val="ListLabel 169"/>
    <w:qFormat/>
    <w:rsid w:val="009451B0"/>
    <w:rPr>
      <w:rFonts w:cs="Symbol"/>
    </w:rPr>
  </w:style>
  <w:style w:type="character" w:customStyle="1" w:styleId="ListLabel170">
    <w:name w:val="ListLabel 170"/>
    <w:qFormat/>
    <w:rsid w:val="009451B0"/>
    <w:rPr>
      <w:rFonts w:cs="Courier New"/>
    </w:rPr>
  </w:style>
  <w:style w:type="character" w:customStyle="1" w:styleId="ListLabel171">
    <w:name w:val="ListLabel 171"/>
    <w:qFormat/>
    <w:rsid w:val="009451B0"/>
    <w:rPr>
      <w:rFonts w:cs="Wingdings"/>
    </w:rPr>
  </w:style>
  <w:style w:type="character" w:customStyle="1" w:styleId="ListLabel172">
    <w:name w:val="ListLabel 172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173">
    <w:name w:val="ListLabel 173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174">
    <w:name w:val="ListLabel 174"/>
    <w:qFormat/>
    <w:rsid w:val="009451B0"/>
    <w:rPr>
      <w:rFonts w:cs="Times New Roman"/>
    </w:rPr>
  </w:style>
  <w:style w:type="character" w:customStyle="1" w:styleId="ListLabel175">
    <w:name w:val="ListLabel 175"/>
    <w:qFormat/>
    <w:rsid w:val="009451B0"/>
    <w:rPr>
      <w:rFonts w:cs="Times New Roman"/>
    </w:rPr>
  </w:style>
  <w:style w:type="character" w:customStyle="1" w:styleId="ListLabel176">
    <w:name w:val="ListLabel 176"/>
    <w:qFormat/>
    <w:rsid w:val="009451B0"/>
    <w:rPr>
      <w:rFonts w:cs="Times New Roman"/>
    </w:rPr>
  </w:style>
  <w:style w:type="character" w:customStyle="1" w:styleId="ListLabel177">
    <w:name w:val="ListLabel 177"/>
    <w:qFormat/>
    <w:rsid w:val="009451B0"/>
    <w:rPr>
      <w:rFonts w:cs="Times New Roman"/>
    </w:rPr>
  </w:style>
  <w:style w:type="character" w:customStyle="1" w:styleId="ListLabel178">
    <w:name w:val="ListLabel 178"/>
    <w:qFormat/>
    <w:rsid w:val="009451B0"/>
    <w:rPr>
      <w:rFonts w:cs="Times New Roman"/>
    </w:rPr>
  </w:style>
  <w:style w:type="character" w:customStyle="1" w:styleId="ListLabel179">
    <w:name w:val="ListLabel 179"/>
    <w:qFormat/>
    <w:rsid w:val="009451B0"/>
    <w:rPr>
      <w:rFonts w:cs="Times New Roman"/>
    </w:rPr>
  </w:style>
  <w:style w:type="character" w:customStyle="1" w:styleId="ListLabel180">
    <w:name w:val="ListLabel 180"/>
    <w:qFormat/>
    <w:rsid w:val="009451B0"/>
    <w:rPr>
      <w:rFonts w:cs="Times New Roman"/>
    </w:rPr>
  </w:style>
  <w:style w:type="character" w:customStyle="1" w:styleId="ListLabel181">
    <w:name w:val="ListLabel 181"/>
    <w:qFormat/>
    <w:rsid w:val="009451B0"/>
    <w:rPr>
      <w:rFonts w:cs="Times New Roman"/>
    </w:rPr>
  </w:style>
  <w:style w:type="character" w:customStyle="1" w:styleId="ListLabel182">
    <w:name w:val="ListLabel 182"/>
    <w:qFormat/>
    <w:rsid w:val="009451B0"/>
    <w:rPr>
      <w:rFonts w:ascii="Times New Roman" w:eastAsia="Times New Roman" w:hAnsi="Times New Roman" w:cs="Times New Roman"/>
      <w:b/>
      <w:i/>
      <w:sz w:val="22"/>
    </w:rPr>
  </w:style>
  <w:style w:type="character" w:customStyle="1" w:styleId="ListLabel183">
    <w:name w:val="ListLabel 183"/>
    <w:qFormat/>
    <w:rsid w:val="009451B0"/>
    <w:rPr>
      <w:rFonts w:cs="Times New Roman"/>
    </w:rPr>
  </w:style>
  <w:style w:type="character" w:customStyle="1" w:styleId="ListLabel184">
    <w:name w:val="ListLabel 184"/>
    <w:qFormat/>
    <w:rsid w:val="009451B0"/>
    <w:rPr>
      <w:rFonts w:cs="Times New Roman"/>
    </w:rPr>
  </w:style>
  <w:style w:type="character" w:customStyle="1" w:styleId="ListLabel185">
    <w:name w:val="ListLabel 185"/>
    <w:qFormat/>
    <w:rsid w:val="009451B0"/>
    <w:rPr>
      <w:rFonts w:cs="Times New Roman"/>
    </w:rPr>
  </w:style>
  <w:style w:type="character" w:customStyle="1" w:styleId="ListLabel186">
    <w:name w:val="ListLabel 186"/>
    <w:qFormat/>
    <w:rsid w:val="009451B0"/>
    <w:rPr>
      <w:rFonts w:cs="Times New Roman"/>
    </w:rPr>
  </w:style>
  <w:style w:type="character" w:customStyle="1" w:styleId="ListLabel187">
    <w:name w:val="ListLabel 187"/>
    <w:qFormat/>
    <w:rsid w:val="009451B0"/>
    <w:rPr>
      <w:rFonts w:cs="Times New Roman"/>
    </w:rPr>
  </w:style>
  <w:style w:type="character" w:customStyle="1" w:styleId="ListLabel188">
    <w:name w:val="ListLabel 188"/>
    <w:qFormat/>
    <w:rsid w:val="009451B0"/>
    <w:rPr>
      <w:rFonts w:cs="Times New Roman"/>
    </w:rPr>
  </w:style>
  <w:style w:type="character" w:customStyle="1" w:styleId="ListLabel189">
    <w:name w:val="ListLabel 189"/>
    <w:qFormat/>
    <w:rsid w:val="009451B0"/>
    <w:rPr>
      <w:rFonts w:cs="Times New Roman"/>
    </w:rPr>
  </w:style>
  <w:style w:type="character" w:customStyle="1" w:styleId="ListLabel190">
    <w:name w:val="ListLabel 190"/>
    <w:qFormat/>
    <w:rsid w:val="009451B0"/>
    <w:rPr>
      <w:rFonts w:cs="Times New Roman"/>
    </w:rPr>
  </w:style>
  <w:style w:type="character" w:customStyle="1" w:styleId="ListLabel191">
    <w:name w:val="ListLabel 191"/>
    <w:qFormat/>
    <w:rsid w:val="009451B0"/>
    <w:rPr>
      <w:rFonts w:ascii="Times New Roman" w:hAnsi="Times New Roman" w:cs="Times New Roman"/>
      <w:b/>
    </w:rPr>
  </w:style>
  <w:style w:type="character" w:customStyle="1" w:styleId="ListLabel192">
    <w:name w:val="ListLabel 192"/>
    <w:qFormat/>
    <w:rsid w:val="009451B0"/>
    <w:rPr>
      <w:rFonts w:cs="Times New Roman"/>
    </w:rPr>
  </w:style>
  <w:style w:type="character" w:customStyle="1" w:styleId="ListLabel193">
    <w:name w:val="ListLabel 193"/>
    <w:qFormat/>
    <w:rsid w:val="009451B0"/>
    <w:rPr>
      <w:rFonts w:cs="Times New Roman"/>
    </w:rPr>
  </w:style>
  <w:style w:type="character" w:customStyle="1" w:styleId="ListLabel194">
    <w:name w:val="ListLabel 194"/>
    <w:qFormat/>
    <w:rsid w:val="009451B0"/>
    <w:rPr>
      <w:rFonts w:cs="Times New Roman"/>
    </w:rPr>
  </w:style>
  <w:style w:type="character" w:customStyle="1" w:styleId="ListLabel195">
    <w:name w:val="ListLabel 195"/>
    <w:qFormat/>
    <w:rsid w:val="009451B0"/>
    <w:rPr>
      <w:rFonts w:cs="Times New Roman"/>
    </w:rPr>
  </w:style>
  <w:style w:type="character" w:customStyle="1" w:styleId="ListLabel196">
    <w:name w:val="ListLabel 196"/>
    <w:qFormat/>
    <w:rsid w:val="009451B0"/>
    <w:rPr>
      <w:rFonts w:cs="Times New Roman"/>
    </w:rPr>
  </w:style>
  <w:style w:type="character" w:customStyle="1" w:styleId="ListLabel197">
    <w:name w:val="ListLabel 197"/>
    <w:qFormat/>
    <w:rsid w:val="009451B0"/>
    <w:rPr>
      <w:rFonts w:cs="Times New Roman"/>
    </w:rPr>
  </w:style>
  <w:style w:type="character" w:customStyle="1" w:styleId="ListLabel198">
    <w:name w:val="ListLabel 198"/>
    <w:qFormat/>
    <w:rsid w:val="009451B0"/>
    <w:rPr>
      <w:rFonts w:cs="Times New Roman"/>
    </w:rPr>
  </w:style>
  <w:style w:type="character" w:customStyle="1" w:styleId="ListLabel199">
    <w:name w:val="ListLabel 199"/>
    <w:qFormat/>
    <w:rsid w:val="009451B0"/>
    <w:rPr>
      <w:rFonts w:cs="Times New Roman"/>
    </w:rPr>
  </w:style>
  <w:style w:type="character" w:customStyle="1" w:styleId="ListLabel200">
    <w:name w:val="ListLabel 200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201">
    <w:name w:val="ListLabel 201"/>
    <w:qFormat/>
    <w:rsid w:val="009451B0"/>
    <w:rPr>
      <w:rFonts w:cs="Times New Roman"/>
    </w:rPr>
  </w:style>
  <w:style w:type="character" w:customStyle="1" w:styleId="ListLabel202">
    <w:name w:val="ListLabel 202"/>
    <w:qFormat/>
    <w:rsid w:val="009451B0"/>
    <w:rPr>
      <w:rFonts w:cs="Times New Roman"/>
    </w:rPr>
  </w:style>
  <w:style w:type="character" w:customStyle="1" w:styleId="ListLabel203">
    <w:name w:val="ListLabel 203"/>
    <w:qFormat/>
    <w:rsid w:val="009451B0"/>
    <w:rPr>
      <w:rFonts w:cs="Times New Roman"/>
    </w:rPr>
  </w:style>
  <w:style w:type="character" w:customStyle="1" w:styleId="ListLabel204">
    <w:name w:val="ListLabel 204"/>
    <w:qFormat/>
    <w:rsid w:val="009451B0"/>
    <w:rPr>
      <w:rFonts w:cs="Times New Roman"/>
    </w:rPr>
  </w:style>
  <w:style w:type="character" w:customStyle="1" w:styleId="ListLabel205">
    <w:name w:val="ListLabel 205"/>
    <w:qFormat/>
    <w:rsid w:val="009451B0"/>
    <w:rPr>
      <w:rFonts w:cs="Times New Roman"/>
    </w:rPr>
  </w:style>
  <w:style w:type="character" w:customStyle="1" w:styleId="ListLabel206">
    <w:name w:val="ListLabel 206"/>
    <w:qFormat/>
    <w:rsid w:val="009451B0"/>
    <w:rPr>
      <w:rFonts w:cs="Times New Roman"/>
    </w:rPr>
  </w:style>
  <w:style w:type="character" w:customStyle="1" w:styleId="ListLabel207">
    <w:name w:val="ListLabel 207"/>
    <w:qFormat/>
    <w:rsid w:val="009451B0"/>
    <w:rPr>
      <w:rFonts w:cs="Times New Roman"/>
    </w:rPr>
  </w:style>
  <w:style w:type="character" w:customStyle="1" w:styleId="ListLabel208">
    <w:name w:val="ListLabel 208"/>
    <w:qFormat/>
    <w:rsid w:val="009451B0"/>
    <w:rPr>
      <w:rFonts w:cs="Times New Roman"/>
    </w:rPr>
  </w:style>
  <w:style w:type="character" w:customStyle="1" w:styleId="ListLabel209">
    <w:name w:val="ListLabel 209"/>
    <w:qFormat/>
    <w:rsid w:val="009451B0"/>
    <w:rPr>
      <w:rFonts w:ascii="Times New Roman" w:hAnsi="Times New Roman" w:cs="Times New Roman"/>
      <w:sz w:val="24"/>
    </w:rPr>
  </w:style>
  <w:style w:type="character" w:customStyle="1" w:styleId="ListLabel210">
    <w:name w:val="ListLabel 210"/>
    <w:qFormat/>
    <w:rsid w:val="009451B0"/>
    <w:rPr>
      <w:rFonts w:cs="Times New Roman"/>
    </w:rPr>
  </w:style>
  <w:style w:type="character" w:customStyle="1" w:styleId="ListLabel211">
    <w:name w:val="ListLabel 211"/>
    <w:qFormat/>
    <w:rsid w:val="009451B0"/>
    <w:rPr>
      <w:rFonts w:cs="Times New Roman"/>
    </w:rPr>
  </w:style>
  <w:style w:type="character" w:customStyle="1" w:styleId="ListLabel212">
    <w:name w:val="ListLabel 212"/>
    <w:qFormat/>
    <w:rsid w:val="009451B0"/>
    <w:rPr>
      <w:rFonts w:cs="Times New Roman"/>
    </w:rPr>
  </w:style>
  <w:style w:type="character" w:customStyle="1" w:styleId="ListLabel213">
    <w:name w:val="ListLabel 213"/>
    <w:qFormat/>
    <w:rsid w:val="009451B0"/>
    <w:rPr>
      <w:rFonts w:cs="Times New Roman"/>
    </w:rPr>
  </w:style>
  <w:style w:type="character" w:customStyle="1" w:styleId="ListLabel214">
    <w:name w:val="ListLabel 214"/>
    <w:qFormat/>
    <w:rsid w:val="009451B0"/>
    <w:rPr>
      <w:rFonts w:cs="Times New Roman"/>
    </w:rPr>
  </w:style>
  <w:style w:type="character" w:customStyle="1" w:styleId="ListLabel215">
    <w:name w:val="ListLabel 215"/>
    <w:qFormat/>
    <w:rsid w:val="009451B0"/>
    <w:rPr>
      <w:rFonts w:cs="Times New Roman"/>
    </w:rPr>
  </w:style>
  <w:style w:type="character" w:customStyle="1" w:styleId="ListLabel216">
    <w:name w:val="ListLabel 216"/>
    <w:qFormat/>
    <w:rsid w:val="009451B0"/>
    <w:rPr>
      <w:rFonts w:cs="Times New Roman"/>
    </w:rPr>
  </w:style>
  <w:style w:type="character" w:customStyle="1" w:styleId="ListLabel217">
    <w:name w:val="ListLabel 217"/>
    <w:qFormat/>
    <w:rsid w:val="009451B0"/>
    <w:rPr>
      <w:rFonts w:cs="Times New Roman"/>
    </w:rPr>
  </w:style>
  <w:style w:type="character" w:customStyle="1" w:styleId="ListLabel218">
    <w:name w:val="ListLabel 218"/>
    <w:qFormat/>
    <w:rsid w:val="009451B0"/>
    <w:rPr>
      <w:rFonts w:ascii="Times New Roman" w:hAnsi="Times New Roman" w:cs="Times New Roman"/>
      <w:sz w:val="24"/>
    </w:rPr>
  </w:style>
  <w:style w:type="character" w:customStyle="1" w:styleId="ListLabel219">
    <w:name w:val="ListLabel 219"/>
    <w:qFormat/>
    <w:rsid w:val="009451B0"/>
    <w:rPr>
      <w:rFonts w:cs="Times New Roman"/>
    </w:rPr>
  </w:style>
  <w:style w:type="character" w:customStyle="1" w:styleId="ListLabel220">
    <w:name w:val="ListLabel 220"/>
    <w:qFormat/>
    <w:rsid w:val="009451B0"/>
    <w:rPr>
      <w:rFonts w:cs="Times New Roman"/>
    </w:rPr>
  </w:style>
  <w:style w:type="character" w:customStyle="1" w:styleId="ListLabel221">
    <w:name w:val="ListLabel 221"/>
    <w:qFormat/>
    <w:rsid w:val="009451B0"/>
    <w:rPr>
      <w:rFonts w:cs="Times New Roman"/>
    </w:rPr>
  </w:style>
  <w:style w:type="character" w:customStyle="1" w:styleId="ListLabel222">
    <w:name w:val="ListLabel 222"/>
    <w:qFormat/>
    <w:rsid w:val="009451B0"/>
    <w:rPr>
      <w:rFonts w:cs="Times New Roman"/>
    </w:rPr>
  </w:style>
  <w:style w:type="character" w:customStyle="1" w:styleId="ListLabel223">
    <w:name w:val="ListLabel 223"/>
    <w:qFormat/>
    <w:rsid w:val="009451B0"/>
    <w:rPr>
      <w:rFonts w:cs="Times New Roman"/>
    </w:rPr>
  </w:style>
  <w:style w:type="character" w:customStyle="1" w:styleId="ListLabel224">
    <w:name w:val="ListLabel 224"/>
    <w:qFormat/>
    <w:rsid w:val="009451B0"/>
    <w:rPr>
      <w:rFonts w:cs="Times New Roman"/>
    </w:rPr>
  </w:style>
  <w:style w:type="character" w:customStyle="1" w:styleId="ListLabel225">
    <w:name w:val="ListLabel 225"/>
    <w:qFormat/>
    <w:rsid w:val="009451B0"/>
    <w:rPr>
      <w:rFonts w:cs="Times New Roman"/>
    </w:rPr>
  </w:style>
  <w:style w:type="character" w:customStyle="1" w:styleId="ListLabel226">
    <w:name w:val="ListLabel 226"/>
    <w:qFormat/>
    <w:rsid w:val="009451B0"/>
    <w:rPr>
      <w:rFonts w:cs="Times New Roman"/>
    </w:rPr>
  </w:style>
  <w:style w:type="character" w:customStyle="1" w:styleId="ListLabel227">
    <w:name w:val="ListLabel 227"/>
    <w:qFormat/>
    <w:rsid w:val="009451B0"/>
    <w:rPr>
      <w:rFonts w:cs="Times New Roman"/>
      <w:sz w:val="24"/>
    </w:rPr>
  </w:style>
  <w:style w:type="character" w:customStyle="1" w:styleId="ListLabel228">
    <w:name w:val="ListLabel 228"/>
    <w:qFormat/>
    <w:rsid w:val="009451B0"/>
    <w:rPr>
      <w:rFonts w:cs="Courier New"/>
    </w:rPr>
  </w:style>
  <w:style w:type="character" w:customStyle="1" w:styleId="ListLabel229">
    <w:name w:val="ListLabel 229"/>
    <w:qFormat/>
    <w:rsid w:val="009451B0"/>
    <w:rPr>
      <w:rFonts w:cs="Wingdings"/>
    </w:rPr>
  </w:style>
  <w:style w:type="character" w:customStyle="1" w:styleId="ListLabel230">
    <w:name w:val="ListLabel 230"/>
    <w:qFormat/>
    <w:rsid w:val="009451B0"/>
    <w:rPr>
      <w:rFonts w:cs="Symbol"/>
    </w:rPr>
  </w:style>
  <w:style w:type="character" w:customStyle="1" w:styleId="ListLabel231">
    <w:name w:val="ListLabel 231"/>
    <w:qFormat/>
    <w:rsid w:val="009451B0"/>
    <w:rPr>
      <w:rFonts w:cs="Courier New"/>
    </w:rPr>
  </w:style>
  <w:style w:type="character" w:customStyle="1" w:styleId="ListLabel232">
    <w:name w:val="ListLabel 232"/>
    <w:qFormat/>
    <w:rsid w:val="009451B0"/>
    <w:rPr>
      <w:rFonts w:cs="Wingdings"/>
    </w:rPr>
  </w:style>
  <w:style w:type="character" w:customStyle="1" w:styleId="ListLabel233">
    <w:name w:val="ListLabel 233"/>
    <w:qFormat/>
    <w:rsid w:val="009451B0"/>
    <w:rPr>
      <w:rFonts w:cs="Symbol"/>
    </w:rPr>
  </w:style>
  <w:style w:type="character" w:customStyle="1" w:styleId="ListLabel234">
    <w:name w:val="ListLabel 234"/>
    <w:qFormat/>
    <w:rsid w:val="009451B0"/>
    <w:rPr>
      <w:rFonts w:cs="Courier New"/>
    </w:rPr>
  </w:style>
  <w:style w:type="character" w:customStyle="1" w:styleId="ListLabel235">
    <w:name w:val="ListLabel 235"/>
    <w:qFormat/>
    <w:rsid w:val="009451B0"/>
    <w:rPr>
      <w:rFonts w:cs="Wingdings"/>
    </w:rPr>
  </w:style>
  <w:style w:type="character" w:customStyle="1" w:styleId="ListLabel236">
    <w:name w:val="ListLabel 236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237">
    <w:name w:val="ListLabel 237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238">
    <w:name w:val="ListLabel 238"/>
    <w:qFormat/>
    <w:rsid w:val="009451B0"/>
    <w:rPr>
      <w:rFonts w:cs="Times New Roman"/>
    </w:rPr>
  </w:style>
  <w:style w:type="character" w:customStyle="1" w:styleId="ListLabel239">
    <w:name w:val="ListLabel 239"/>
    <w:qFormat/>
    <w:rsid w:val="009451B0"/>
    <w:rPr>
      <w:rFonts w:cs="Times New Roman"/>
    </w:rPr>
  </w:style>
  <w:style w:type="character" w:customStyle="1" w:styleId="ListLabel240">
    <w:name w:val="ListLabel 240"/>
    <w:qFormat/>
    <w:rsid w:val="009451B0"/>
    <w:rPr>
      <w:rFonts w:cs="Times New Roman"/>
    </w:rPr>
  </w:style>
  <w:style w:type="character" w:customStyle="1" w:styleId="ListLabel241">
    <w:name w:val="ListLabel 241"/>
    <w:qFormat/>
    <w:rsid w:val="009451B0"/>
    <w:rPr>
      <w:rFonts w:cs="Times New Roman"/>
    </w:rPr>
  </w:style>
  <w:style w:type="character" w:customStyle="1" w:styleId="ListLabel242">
    <w:name w:val="ListLabel 242"/>
    <w:qFormat/>
    <w:rsid w:val="009451B0"/>
    <w:rPr>
      <w:rFonts w:cs="Times New Roman"/>
    </w:rPr>
  </w:style>
  <w:style w:type="character" w:customStyle="1" w:styleId="ListLabel243">
    <w:name w:val="ListLabel 243"/>
    <w:qFormat/>
    <w:rsid w:val="009451B0"/>
    <w:rPr>
      <w:rFonts w:cs="Times New Roman"/>
    </w:rPr>
  </w:style>
  <w:style w:type="character" w:customStyle="1" w:styleId="ListLabel244">
    <w:name w:val="ListLabel 244"/>
    <w:qFormat/>
    <w:rsid w:val="009451B0"/>
    <w:rPr>
      <w:rFonts w:cs="Times New Roman"/>
    </w:rPr>
  </w:style>
  <w:style w:type="character" w:customStyle="1" w:styleId="ListLabel245">
    <w:name w:val="ListLabel 245"/>
    <w:qFormat/>
    <w:rsid w:val="009451B0"/>
    <w:rPr>
      <w:rFonts w:cs="Times New Roman"/>
    </w:rPr>
  </w:style>
  <w:style w:type="character" w:customStyle="1" w:styleId="ListLabel246">
    <w:name w:val="ListLabel 246"/>
    <w:qFormat/>
    <w:rsid w:val="009451B0"/>
    <w:rPr>
      <w:rFonts w:ascii="Times New Roman" w:eastAsia="Times New Roman" w:hAnsi="Times New Roman" w:cs="Times New Roman"/>
      <w:b/>
      <w:i/>
      <w:sz w:val="22"/>
    </w:rPr>
  </w:style>
  <w:style w:type="character" w:customStyle="1" w:styleId="ListLabel247">
    <w:name w:val="ListLabel 247"/>
    <w:qFormat/>
    <w:rsid w:val="009451B0"/>
    <w:rPr>
      <w:rFonts w:cs="Times New Roman"/>
    </w:rPr>
  </w:style>
  <w:style w:type="character" w:customStyle="1" w:styleId="ListLabel248">
    <w:name w:val="ListLabel 248"/>
    <w:qFormat/>
    <w:rsid w:val="009451B0"/>
    <w:rPr>
      <w:rFonts w:cs="Times New Roman"/>
    </w:rPr>
  </w:style>
  <w:style w:type="character" w:customStyle="1" w:styleId="ListLabel249">
    <w:name w:val="ListLabel 249"/>
    <w:qFormat/>
    <w:rsid w:val="009451B0"/>
    <w:rPr>
      <w:rFonts w:cs="Times New Roman"/>
    </w:rPr>
  </w:style>
  <w:style w:type="character" w:customStyle="1" w:styleId="ListLabel250">
    <w:name w:val="ListLabel 250"/>
    <w:qFormat/>
    <w:rsid w:val="009451B0"/>
    <w:rPr>
      <w:rFonts w:cs="Times New Roman"/>
    </w:rPr>
  </w:style>
  <w:style w:type="character" w:customStyle="1" w:styleId="ListLabel251">
    <w:name w:val="ListLabel 251"/>
    <w:qFormat/>
    <w:rsid w:val="009451B0"/>
    <w:rPr>
      <w:rFonts w:cs="Times New Roman"/>
    </w:rPr>
  </w:style>
  <w:style w:type="character" w:customStyle="1" w:styleId="ListLabel252">
    <w:name w:val="ListLabel 252"/>
    <w:qFormat/>
    <w:rsid w:val="009451B0"/>
    <w:rPr>
      <w:rFonts w:cs="Times New Roman"/>
    </w:rPr>
  </w:style>
  <w:style w:type="character" w:customStyle="1" w:styleId="ListLabel253">
    <w:name w:val="ListLabel 253"/>
    <w:qFormat/>
    <w:rsid w:val="009451B0"/>
    <w:rPr>
      <w:rFonts w:cs="Times New Roman"/>
    </w:rPr>
  </w:style>
  <w:style w:type="character" w:customStyle="1" w:styleId="ListLabel254">
    <w:name w:val="ListLabel 254"/>
    <w:qFormat/>
    <w:rsid w:val="009451B0"/>
    <w:rPr>
      <w:rFonts w:cs="Times New Roman"/>
    </w:rPr>
  </w:style>
  <w:style w:type="character" w:customStyle="1" w:styleId="ListLabel255">
    <w:name w:val="ListLabel 255"/>
    <w:qFormat/>
    <w:rsid w:val="009451B0"/>
    <w:rPr>
      <w:rFonts w:ascii="Times New Roman" w:hAnsi="Times New Roman" w:cs="Times New Roman"/>
      <w:b/>
    </w:rPr>
  </w:style>
  <w:style w:type="character" w:customStyle="1" w:styleId="ListLabel256">
    <w:name w:val="ListLabel 256"/>
    <w:qFormat/>
    <w:rsid w:val="009451B0"/>
    <w:rPr>
      <w:rFonts w:cs="Times New Roman"/>
    </w:rPr>
  </w:style>
  <w:style w:type="character" w:customStyle="1" w:styleId="ListLabel257">
    <w:name w:val="ListLabel 257"/>
    <w:qFormat/>
    <w:rsid w:val="009451B0"/>
    <w:rPr>
      <w:rFonts w:cs="Times New Roman"/>
    </w:rPr>
  </w:style>
  <w:style w:type="character" w:customStyle="1" w:styleId="ListLabel258">
    <w:name w:val="ListLabel 258"/>
    <w:qFormat/>
    <w:rsid w:val="009451B0"/>
    <w:rPr>
      <w:rFonts w:cs="Times New Roman"/>
    </w:rPr>
  </w:style>
  <w:style w:type="character" w:customStyle="1" w:styleId="ListLabel259">
    <w:name w:val="ListLabel 259"/>
    <w:qFormat/>
    <w:rsid w:val="009451B0"/>
    <w:rPr>
      <w:rFonts w:cs="Times New Roman"/>
    </w:rPr>
  </w:style>
  <w:style w:type="character" w:customStyle="1" w:styleId="ListLabel260">
    <w:name w:val="ListLabel 260"/>
    <w:qFormat/>
    <w:rsid w:val="009451B0"/>
    <w:rPr>
      <w:rFonts w:cs="Times New Roman"/>
    </w:rPr>
  </w:style>
  <w:style w:type="character" w:customStyle="1" w:styleId="ListLabel261">
    <w:name w:val="ListLabel 261"/>
    <w:qFormat/>
    <w:rsid w:val="009451B0"/>
    <w:rPr>
      <w:rFonts w:cs="Times New Roman"/>
    </w:rPr>
  </w:style>
  <w:style w:type="character" w:customStyle="1" w:styleId="ListLabel262">
    <w:name w:val="ListLabel 262"/>
    <w:qFormat/>
    <w:rsid w:val="009451B0"/>
    <w:rPr>
      <w:rFonts w:cs="Times New Roman"/>
    </w:rPr>
  </w:style>
  <w:style w:type="character" w:customStyle="1" w:styleId="ListLabel263">
    <w:name w:val="ListLabel 263"/>
    <w:qFormat/>
    <w:rsid w:val="009451B0"/>
    <w:rPr>
      <w:rFonts w:cs="Times New Roman"/>
    </w:rPr>
  </w:style>
  <w:style w:type="character" w:customStyle="1" w:styleId="ListLabel264">
    <w:name w:val="ListLabel 264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265">
    <w:name w:val="ListLabel 265"/>
    <w:qFormat/>
    <w:rsid w:val="009451B0"/>
    <w:rPr>
      <w:rFonts w:cs="Times New Roman"/>
    </w:rPr>
  </w:style>
  <w:style w:type="character" w:customStyle="1" w:styleId="ListLabel266">
    <w:name w:val="ListLabel 266"/>
    <w:qFormat/>
    <w:rsid w:val="009451B0"/>
    <w:rPr>
      <w:rFonts w:cs="Times New Roman"/>
    </w:rPr>
  </w:style>
  <w:style w:type="character" w:customStyle="1" w:styleId="ListLabel267">
    <w:name w:val="ListLabel 267"/>
    <w:qFormat/>
    <w:rsid w:val="009451B0"/>
    <w:rPr>
      <w:rFonts w:cs="Times New Roman"/>
    </w:rPr>
  </w:style>
  <w:style w:type="character" w:customStyle="1" w:styleId="ListLabel268">
    <w:name w:val="ListLabel 268"/>
    <w:qFormat/>
    <w:rsid w:val="009451B0"/>
    <w:rPr>
      <w:rFonts w:cs="Times New Roman"/>
    </w:rPr>
  </w:style>
  <w:style w:type="character" w:customStyle="1" w:styleId="ListLabel269">
    <w:name w:val="ListLabel 269"/>
    <w:qFormat/>
    <w:rsid w:val="009451B0"/>
    <w:rPr>
      <w:rFonts w:cs="Times New Roman"/>
    </w:rPr>
  </w:style>
  <w:style w:type="character" w:customStyle="1" w:styleId="ListLabel270">
    <w:name w:val="ListLabel 270"/>
    <w:qFormat/>
    <w:rsid w:val="009451B0"/>
    <w:rPr>
      <w:rFonts w:cs="Times New Roman"/>
    </w:rPr>
  </w:style>
  <w:style w:type="character" w:customStyle="1" w:styleId="ListLabel271">
    <w:name w:val="ListLabel 271"/>
    <w:qFormat/>
    <w:rsid w:val="009451B0"/>
    <w:rPr>
      <w:rFonts w:cs="Times New Roman"/>
    </w:rPr>
  </w:style>
  <w:style w:type="character" w:customStyle="1" w:styleId="ListLabel272">
    <w:name w:val="ListLabel 272"/>
    <w:qFormat/>
    <w:rsid w:val="009451B0"/>
    <w:rPr>
      <w:rFonts w:cs="Times New Roman"/>
    </w:rPr>
  </w:style>
  <w:style w:type="character" w:customStyle="1" w:styleId="ListLabel273">
    <w:name w:val="ListLabel 273"/>
    <w:qFormat/>
    <w:rsid w:val="009451B0"/>
    <w:rPr>
      <w:rFonts w:ascii="Times New Roman" w:hAnsi="Times New Roman" w:cs="Times New Roman"/>
      <w:sz w:val="24"/>
    </w:rPr>
  </w:style>
  <w:style w:type="character" w:customStyle="1" w:styleId="ListLabel274">
    <w:name w:val="ListLabel 274"/>
    <w:qFormat/>
    <w:rsid w:val="009451B0"/>
    <w:rPr>
      <w:rFonts w:cs="Times New Roman"/>
    </w:rPr>
  </w:style>
  <w:style w:type="character" w:customStyle="1" w:styleId="ListLabel275">
    <w:name w:val="ListLabel 275"/>
    <w:qFormat/>
    <w:rsid w:val="009451B0"/>
    <w:rPr>
      <w:rFonts w:cs="Times New Roman"/>
    </w:rPr>
  </w:style>
  <w:style w:type="character" w:customStyle="1" w:styleId="ListLabel276">
    <w:name w:val="ListLabel 276"/>
    <w:qFormat/>
    <w:rsid w:val="009451B0"/>
    <w:rPr>
      <w:rFonts w:cs="Times New Roman"/>
    </w:rPr>
  </w:style>
  <w:style w:type="character" w:customStyle="1" w:styleId="ListLabel277">
    <w:name w:val="ListLabel 277"/>
    <w:qFormat/>
    <w:rsid w:val="009451B0"/>
    <w:rPr>
      <w:rFonts w:cs="Times New Roman"/>
    </w:rPr>
  </w:style>
  <w:style w:type="character" w:customStyle="1" w:styleId="ListLabel278">
    <w:name w:val="ListLabel 278"/>
    <w:qFormat/>
    <w:rsid w:val="009451B0"/>
    <w:rPr>
      <w:rFonts w:cs="Times New Roman"/>
    </w:rPr>
  </w:style>
  <w:style w:type="character" w:customStyle="1" w:styleId="ListLabel279">
    <w:name w:val="ListLabel 279"/>
    <w:qFormat/>
    <w:rsid w:val="009451B0"/>
    <w:rPr>
      <w:rFonts w:cs="Times New Roman"/>
    </w:rPr>
  </w:style>
  <w:style w:type="character" w:customStyle="1" w:styleId="ListLabel280">
    <w:name w:val="ListLabel 280"/>
    <w:qFormat/>
    <w:rsid w:val="009451B0"/>
    <w:rPr>
      <w:rFonts w:cs="Times New Roman"/>
    </w:rPr>
  </w:style>
  <w:style w:type="character" w:customStyle="1" w:styleId="ListLabel281">
    <w:name w:val="ListLabel 281"/>
    <w:qFormat/>
    <w:rsid w:val="009451B0"/>
    <w:rPr>
      <w:rFonts w:cs="Times New Roman"/>
    </w:rPr>
  </w:style>
  <w:style w:type="character" w:customStyle="1" w:styleId="ListLabel282">
    <w:name w:val="ListLabel 282"/>
    <w:qFormat/>
    <w:rsid w:val="009451B0"/>
    <w:rPr>
      <w:rFonts w:ascii="Times New Roman" w:hAnsi="Times New Roman" w:cs="Times New Roman"/>
      <w:sz w:val="24"/>
    </w:rPr>
  </w:style>
  <w:style w:type="character" w:customStyle="1" w:styleId="ListLabel283">
    <w:name w:val="ListLabel 283"/>
    <w:qFormat/>
    <w:rsid w:val="009451B0"/>
    <w:rPr>
      <w:rFonts w:cs="Times New Roman"/>
    </w:rPr>
  </w:style>
  <w:style w:type="character" w:customStyle="1" w:styleId="ListLabel284">
    <w:name w:val="ListLabel 284"/>
    <w:qFormat/>
    <w:rsid w:val="009451B0"/>
    <w:rPr>
      <w:rFonts w:cs="Times New Roman"/>
    </w:rPr>
  </w:style>
  <w:style w:type="character" w:customStyle="1" w:styleId="ListLabel285">
    <w:name w:val="ListLabel 285"/>
    <w:qFormat/>
    <w:rsid w:val="009451B0"/>
    <w:rPr>
      <w:rFonts w:cs="Times New Roman"/>
    </w:rPr>
  </w:style>
  <w:style w:type="character" w:customStyle="1" w:styleId="ListLabel286">
    <w:name w:val="ListLabel 286"/>
    <w:qFormat/>
    <w:rsid w:val="009451B0"/>
    <w:rPr>
      <w:rFonts w:cs="Times New Roman"/>
    </w:rPr>
  </w:style>
  <w:style w:type="character" w:customStyle="1" w:styleId="ListLabel287">
    <w:name w:val="ListLabel 287"/>
    <w:qFormat/>
    <w:rsid w:val="009451B0"/>
    <w:rPr>
      <w:rFonts w:cs="Times New Roman"/>
    </w:rPr>
  </w:style>
  <w:style w:type="character" w:customStyle="1" w:styleId="ListLabel288">
    <w:name w:val="ListLabel 288"/>
    <w:qFormat/>
    <w:rsid w:val="009451B0"/>
    <w:rPr>
      <w:rFonts w:cs="Times New Roman"/>
    </w:rPr>
  </w:style>
  <w:style w:type="character" w:customStyle="1" w:styleId="ListLabel289">
    <w:name w:val="ListLabel 289"/>
    <w:qFormat/>
    <w:rsid w:val="009451B0"/>
    <w:rPr>
      <w:rFonts w:cs="Times New Roman"/>
    </w:rPr>
  </w:style>
  <w:style w:type="character" w:customStyle="1" w:styleId="ListLabel290">
    <w:name w:val="ListLabel 290"/>
    <w:qFormat/>
    <w:rsid w:val="009451B0"/>
    <w:rPr>
      <w:rFonts w:cs="Times New Roman"/>
    </w:rPr>
  </w:style>
  <w:style w:type="character" w:customStyle="1" w:styleId="ListLabel291">
    <w:name w:val="ListLabel 291"/>
    <w:qFormat/>
    <w:rsid w:val="009451B0"/>
    <w:rPr>
      <w:rFonts w:cs="Times New Roman"/>
      <w:sz w:val="24"/>
    </w:rPr>
  </w:style>
  <w:style w:type="character" w:customStyle="1" w:styleId="ListLabel292">
    <w:name w:val="ListLabel 292"/>
    <w:qFormat/>
    <w:rsid w:val="009451B0"/>
    <w:rPr>
      <w:rFonts w:cs="Courier New"/>
    </w:rPr>
  </w:style>
  <w:style w:type="character" w:customStyle="1" w:styleId="ListLabel293">
    <w:name w:val="ListLabel 293"/>
    <w:qFormat/>
    <w:rsid w:val="009451B0"/>
    <w:rPr>
      <w:rFonts w:cs="Wingdings"/>
    </w:rPr>
  </w:style>
  <w:style w:type="character" w:customStyle="1" w:styleId="ListLabel294">
    <w:name w:val="ListLabel 294"/>
    <w:qFormat/>
    <w:rsid w:val="009451B0"/>
    <w:rPr>
      <w:rFonts w:cs="Symbol"/>
    </w:rPr>
  </w:style>
  <w:style w:type="character" w:customStyle="1" w:styleId="ListLabel295">
    <w:name w:val="ListLabel 295"/>
    <w:qFormat/>
    <w:rsid w:val="009451B0"/>
    <w:rPr>
      <w:rFonts w:cs="Courier New"/>
    </w:rPr>
  </w:style>
  <w:style w:type="character" w:customStyle="1" w:styleId="ListLabel296">
    <w:name w:val="ListLabel 296"/>
    <w:qFormat/>
    <w:rsid w:val="009451B0"/>
    <w:rPr>
      <w:rFonts w:cs="Wingdings"/>
    </w:rPr>
  </w:style>
  <w:style w:type="character" w:customStyle="1" w:styleId="ListLabel297">
    <w:name w:val="ListLabel 297"/>
    <w:qFormat/>
    <w:rsid w:val="009451B0"/>
    <w:rPr>
      <w:rFonts w:cs="Symbol"/>
    </w:rPr>
  </w:style>
  <w:style w:type="character" w:customStyle="1" w:styleId="ListLabel298">
    <w:name w:val="ListLabel 298"/>
    <w:qFormat/>
    <w:rsid w:val="009451B0"/>
    <w:rPr>
      <w:rFonts w:cs="Courier New"/>
    </w:rPr>
  </w:style>
  <w:style w:type="character" w:customStyle="1" w:styleId="ListLabel299">
    <w:name w:val="ListLabel 299"/>
    <w:qFormat/>
    <w:rsid w:val="009451B0"/>
    <w:rPr>
      <w:rFonts w:cs="Wingdings"/>
    </w:rPr>
  </w:style>
  <w:style w:type="character" w:customStyle="1" w:styleId="ListLabel300">
    <w:name w:val="ListLabel 300"/>
    <w:qFormat/>
    <w:rsid w:val="009451B0"/>
    <w:rPr>
      <w:rFonts w:ascii="Times New Roman" w:hAnsi="Times New Roman"/>
      <w:b w:val="0"/>
      <w:i w:val="0"/>
      <w:sz w:val="24"/>
    </w:rPr>
  </w:style>
  <w:style w:type="character" w:customStyle="1" w:styleId="ListLabel301">
    <w:name w:val="ListLabel 301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302">
    <w:name w:val="ListLabel 302"/>
    <w:qFormat/>
    <w:rsid w:val="009451B0"/>
    <w:rPr>
      <w:rFonts w:cs="Times New Roman"/>
    </w:rPr>
  </w:style>
  <w:style w:type="character" w:customStyle="1" w:styleId="ListLabel303">
    <w:name w:val="ListLabel 303"/>
    <w:qFormat/>
    <w:rsid w:val="009451B0"/>
    <w:rPr>
      <w:rFonts w:cs="Times New Roman"/>
    </w:rPr>
  </w:style>
  <w:style w:type="character" w:customStyle="1" w:styleId="ListLabel304">
    <w:name w:val="ListLabel 304"/>
    <w:qFormat/>
    <w:rsid w:val="009451B0"/>
    <w:rPr>
      <w:rFonts w:cs="Times New Roman"/>
    </w:rPr>
  </w:style>
  <w:style w:type="character" w:customStyle="1" w:styleId="ListLabel305">
    <w:name w:val="ListLabel 305"/>
    <w:qFormat/>
    <w:rsid w:val="009451B0"/>
    <w:rPr>
      <w:rFonts w:cs="Times New Roman"/>
    </w:rPr>
  </w:style>
  <w:style w:type="character" w:customStyle="1" w:styleId="ListLabel306">
    <w:name w:val="ListLabel 306"/>
    <w:qFormat/>
    <w:rsid w:val="009451B0"/>
    <w:rPr>
      <w:rFonts w:cs="Times New Roman"/>
    </w:rPr>
  </w:style>
  <w:style w:type="character" w:customStyle="1" w:styleId="ListLabel307">
    <w:name w:val="ListLabel 307"/>
    <w:qFormat/>
    <w:rsid w:val="009451B0"/>
    <w:rPr>
      <w:rFonts w:cs="Times New Roman"/>
    </w:rPr>
  </w:style>
  <w:style w:type="character" w:customStyle="1" w:styleId="ListLabel308">
    <w:name w:val="ListLabel 308"/>
    <w:qFormat/>
    <w:rsid w:val="009451B0"/>
    <w:rPr>
      <w:rFonts w:cs="Times New Roman"/>
    </w:rPr>
  </w:style>
  <w:style w:type="character" w:customStyle="1" w:styleId="ListLabel309">
    <w:name w:val="ListLabel 309"/>
    <w:qFormat/>
    <w:rsid w:val="009451B0"/>
    <w:rPr>
      <w:rFonts w:cs="Times New Roman"/>
    </w:rPr>
  </w:style>
  <w:style w:type="character" w:customStyle="1" w:styleId="ListLabel310">
    <w:name w:val="ListLabel 310"/>
    <w:qFormat/>
    <w:rsid w:val="009451B0"/>
    <w:rPr>
      <w:rFonts w:ascii="Times New Roman" w:eastAsia="Times New Roman" w:hAnsi="Times New Roman" w:cs="Times New Roman"/>
      <w:b/>
      <w:i/>
      <w:sz w:val="22"/>
    </w:rPr>
  </w:style>
  <w:style w:type="character" w:customStyle="1" w:styleId="ListLabel311">
    <w:name w:val="ListLabel 311"/>
    <w:qFormat/>
    <w:rsid w:val="009451B0"/>
    <w:rPr>
      <w:rFonts w:cs="Times New Roman"/>
    </w:rPr>
  </w:style>
  <w:style w:type="character" w:customStyle="1" w:styleId="ListLabel312">
    <w:name w:val="ListLabel 312"/>
    <w:qFormat/>
    <w:rsid w:val="009451B0"/>
    <w:rPr>
      <w:rFonts w:cs="Times New Roman"/>
    </w:rPr>
  </w:style>
  <w:style w:type="character" w:customStyle="1" w:styleId="ListLabel313">
    <w:name w:val="ListLabel 313"/>
    <w:qFormat/>
    <w:rsid w:val="009451B0"/>
    <w:rPr>
      <w:rFonts w:cs="Times New Roman"/>
    </w:rPr>
  </w:style>
  <w:style w:type="character" w:customStyle="1" w:styleId="ListLabel314">
    <w:name w:val="ListLabel 314"/>
    <w:qFormat/>
    <w:rsid w:val="009451B0"/>
    <w:rPr>
      <w:rFonts w:cs="Times New Roman"/>
    </w:rPr>
  </w:style>
  <w:style w:type="character" w:customStyle="1" w:styleId="ListLabel315">
    <w:name w:val="ListLabel 315"/>
    <w:qFormat/>
    <w:rsid w:val="009451B0"/>
    <w:rPr>
      <w:rFonts w:cs="Times New Roman"/>
    </w:rPr>
  </w:style>
  <w:style w:type="character" w:customStyle="1" w:styleId="ListLabel316">
    <w:name w:val="ListLabel 316"/>
    <w:qFormat/>
    <w:rsid w:val="009451B0"/>
    <w:rPr>
      <w:rFonts w:cs="Times New Roman"/>
    </w:rPr>
  </w:style>
  <w:style w:type="character" w:customStyle="1" w:styleId="ListLabel317">
    <w:name w:val="ListLabel 317"/>
    <w:qFormat/>
    <w:rsid w:val="009451B0"/>
    <w:rPr>
      <w:rFonts w:cs="Times New Roman"/>
    </w:rPr>
  </w:style>
  <w:style w:type="character" w:customStyle="1" w:styleId="ListLabel318">
    <w:name w:val="ListLabel 318"/>
    <w:qFormat/>
    <w:rsid w:val="009451B0"/>
    <w:rPr>
      <w:rFonts w:cs="Times New Roman"/>
    </w:rPr>
  </w:style>
  <w:style w:type="character" w:customStyle="1" w:styleId="ListLabel319">
    <w:name w:val="ListLabel 319"/>
    <w:qFormat/>
    <w:rsid w:val="009451B0"/>
    <w:rPr>
      <w:rFonts w:ascii="Times New Roman" w:hAnsi="Times New Roman" w:cs="Times New Roman"/>
      <w:b/>
    </w:rPr>
  </w:style>
  <w:style w:type="character" w:customStyle="1" w:styleId="ListLabel320">
    <w:name w:val="ListLabel 320"/>
    <w:qFormat/>
    <w:rsid w:val="009451B0"/>
    <w:rPr>
      <w:rFonts w:cs="Times New Roman"/>
    </w:rPr>
  </w:style>
  <w:style w:type="character" w:customStyle="1" w:styleId="ListLabel321">
    <w:name w:val="ListLabel 321"/>
    <w:qFormat/>
    <w:rsid w:val="009451B0"/>
    <w:rPr>
      <w:rFonts w:cs="Times New Roman"/>
    </w:rPr>
  </w:style>
  <w:style w:type="character" w:customStyle="1" w:styleId="ListLabel322">
    <w:name w:val="ListLabel 322"/>
    <w:qFormat/>
    <w:rsid w:val="009451B0"/>
    <w:rPr>
      <w:rFonts w:cs="Times New Roman"/>
    </w:rPr>
  </w:style>
  <w:style w:type="character" w:customStyle="1" w:styleId="ListLabel323">
    <w:name w:val="ListLabel 323"/>
    <w:qFormat/>
    <w:rsid w:val="009451B0"/>
    <w:rPr>
      <w:rFonts w:cs="Times New Roman"/>
    </w:rPr>
  </w:style>
  <w:style w:type="character" w:customStyle="1" w:styleId="ListLabel324">
    <w:name w:val="ListLabel 324"/>
    <w:qFormat/>
    <w:rsid w:val="009451B0"/>
    <w:rPr>
      <w:rFonts w:cs="Times New Roman"/>
    </w:rPr>
  </w:style>
  <w:style w:type="character" w:customStyle="1" w:styleId="ListLabel325">
    <w:name w:val="ListLabel 325"/>
    <w:qFormat/>
    <w:rsid w:val="009451B0"/>
    <w:rPr>
      <w:rFonts w:cs="Times New Roman"/>
    </w:rPr>
  </w:style>
  <w:style w:type="character" w:customStyle="1" w:styleId="ListLabel326">
    <w:name w:val="ListLabel 326"/>
    <w:qFormat/>
    <w:rsid w:val="009451B0"/>
    <w:rPr>
      <w:rFonts w:cs="Times New Roman"/>
    </w:rPr>
  </w:style>
  <w:style w:type="character" w:customStyle="1" w:styleId="ListLabel327">
    <w:name w:val="ListLabel 327"/>
    <w:qFormat/>
    <w:rsid w:val="009451B0"/>
    <w:rPr>
      <w:rFonts w:cs="Times New Roman"/>
    </w:rPr>
  </w:style>
  <w:style w:type="character" w:customStyle="1" w:styleId="ListLabel328">
    <w:name w:val="ListLabel 328"/>
    <w:qFormat/>
    <w:rsid w:val="009451B0"/>
    <w:rPr>
      <w:rFonts w:ascii="Times New Roman" w:hAnsi="Times New Roman" w:cs="Times New Roman"/>
      <w:b/>
      <w:sz w:val="24"/>
    </w:rPr>
  </w:style>
  <w:style w:type="character" w:customStyle="1" w:styleId="ListLabel329">
    <w:name w:val="ListLabel 329"/>
    <w:qFormat/>
    <w:rsid w:val="009451B0"/>
    <w:rPr>
      <w:rFonts w:cs="Times New Roman"/>
    </w:rPr>
  </w:style>
  <w:style w:type="character" w:customStyle="1" w:styleId="ListLabel330">
    <w:name w:val="ListLabel 330"/>
    <w:qFormat/>
    <w:rsid w:val="009451B0"/>
    <w:rPr>
      <w:rFonts w:cs="Times New Roman"/>
    </w:rPr>
  </w:style>
  <w:style w:type="character" w:customStyle="1" w:styleId="ListLabel331">
    <w:name w:val="ListLabel 331"/>
    <w:qFormat/>
    <w:rsid w:val="009451B0"/>
    <w:rPr>
      <w:rFonts w:cs="Times New Roman"/>
    </w:rPr>
  </w:style>
  <w:style w:type="character" w:customStyle="1" w:styleId="ListLabel332">
    <w:name w:val="ListLabel 332"/>
    <w:qFormat/>
    <w:rsid w:val="009451B0"/>
    <w:rPr>
      <w:rFonts w:cs="Times New Roman"/>
    </w:rPr>
  </w:style>
  <w:style w:type="character" w:customStyle="1" w:styleId="ListLabel333">
    <w:name w:val="ListLabel 333"/>
    <w:qFormat/>
    <w:rsid w:val="009451B0"/>
    <w:rPr>
      <w:rFonts w:cs="Times New Roman"/>
    </w:rPr>
  </w:style>
  <w:style w:type="character" w:customStyle="1" w:styleId="ListLabel334">
    <w:name w:val="ListLabel 334"/>
    <w:qFormat/>
    <w:rsid w:val="009451B0"/>
    <w:rPr>
      <w:rFonts w:cs="Times New Roman"/>
    </w:rPr>
  </w:style>
  <w:style w:type="character" w:customStyle="1" w:styleId="ListLabel335">
    <w:name w:val="ListLabel 335"/>
    <w:qFormat/>
    <w:rsid w:val="009451B0"/>
    <w:rPr>
      <w:rFonts w:cs="Times New Roman"/>
    </w:rPr>
  </w:style>
  <w:style w:type="character" w:customStyle="1" w:styleId="ListLabel336">
    <w:name w:val="ListLabel 336"/>
    <w:qFormat/>
    <w:rsid w:val="009451B0"/>
    <w:rPr>
      <w:rFonts w:cs="Times New Roman"/>
    </w:rPr>
  </w:style>
  <w:style w:type="character" w:customStyle="1" w:styleId="ListLabel337">
    <w:name w:val="ListLabel 337"/>
    <w:qFormat/>
    <w:rsid w:val="009451B0"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sid w:val="009451B0"/>
    <w:rPr>
      <w:rFonts w:cs="Times New Roman"/>
    </w:rPr>
  </w:style>
  <w:style w:type="character" w:customStyle="1" w:styleId="ListLabel339">
    <w:name w:val="ListLabel 339"/>
    <w:qFormat/>
    <w:rsid w:val="009451B0"/>
    <w:rPr>
      <w:rFonts w:cs="Times New Roman"/>
    </w:rPr>
  </w:style>
  <w:style w:type="character" w:customStyle="1" w:styleId="ListLabel340">
    <w:name w:val="ListLabel 340"/>
    <w:qFormat/>
    <w:rsid w:val="009451B0"/>
    <w:rPr>
      <w:rFonts w:cs="Times New Roman"/>
    </w:rPr>
  </w:style>
  <w:style w:type="character" w:customStyle="1" w:styleId="ListLabel341">
    <w:name w:val="ListLabel 341"/>
    <w:qFormat/>
    <w:rsid w:val="009451B0"/>
    <w:rPr>
      <w:rFonts w:cs="Times New Roman"/>
    </w:rPr>
  </w:style>
  <w:style w:type="character" w:customStyle="1" w:styleId="ListLabel342">
    <w:name w:val="ListLabel 342"/>
    <w:qFormat/>
    <w:rsid w:val="009451B0"/>
    <w:rPr>
      <w:rFonts w:cs="Times New Roman"/>
    </w:rPr>
  </w:style>
  <w:style w:type="character" w:customStyle="1" w:styleId="ListLabel343">
    <w:name w:val="ListLabel 343"/>
    <w:qFormat/>
    <w:rsid w:val="009451B0"/>
    <w:rPr>
      <w:rFonts w:cs="Times New Roman"/>
    </w:rPr>
  </w:style>
  <w:style w:type="character" w:customStyle="1" w:styleId="ListLabel344">
    <w:name w:val="ListLabel 344"/>
    <w:qFormat/>
    <w:rsid w:val="009451B0"/>
    <w:rPr>
      <w:rFonts w:cs="Times New Roman"/>
    </w:rPr>
  </w:style>
  <w:style w:type="character" w:customStyle="1" w:styleId="ListLabel345">
    <w:name w:val="ListLabel 345"/>
    <w:qFormat/>
    <w:rsid w:val="009451B0"/>
    <w:rPr>
      <w:rFonts w:cs="Times New Roman"/>
    </w:rPr>
  </w:style>
  <w:style w:type="character" w:customStyle="1" w:styleId="ListLabel346">
    <w:name w:val="ListLabel 346"/>
    <w:qFormat/>
    <w:rsid w:val="009451B0"/>
    <w:rPr>
      <w:rFonts w:ascii="Times New Roman" w:hAnsi="Times New Roman" w:cs="Times New Roman"/>
      <w:sz w:val="24"/>
    </w:rPr>
  </w:style>
  <w:style w:type="character" w:customStyle="1" w:styleId="ListLabel347">
    <w:name w:val="ListLabel 347"/>
    <w:qFormat/>
    <w:rsid w:val="009451B0"/>
    <w:rPr>
      <w:rFonts w:cs="Times New Roman"/>
    </w:rPr>
  </w:style>
  <w:style w:type="character" w:customStyle="1" w:styleId="ListLabel348">
    <w:name w:val="ListLabel 348"/>
    <w:qFormat/>
    <w:rsid w:val="009451B0"/>
    <w:rPr>
      <w:rFonts w:cs="Times New Roman"/>
    </w:rPr>
  </w:style>
  <w:style w:type="character" w:customStyle="1" w:styleId="ListLabel349">
    <w:name w:val="ListLabel 349"/>
    <w:qFormat/>
    <w:rsid w:val="009451B0"/>
    <w:rPr>
      <w:rFonts w:cs="Times New Roman"/>
    </w:rPr>
  </w:style>
  <w:style w:type="character" w:customStyle="1" w:styleId="ListLabel350">
    <w:name w:val="ListLabel 350"/>
    <w:qFormat/>
    <w:rsid w:val="009451B0"/>
    <w:rPr>
      <w:rFonts w:cs="Times New Roman"/>
    </w:rPr>
  </w:style>
  <w:style w:type="character" w:customStyle="1" w:styleId="ListLabel351">
    <w:name w:val="ListLabel 351"/>
    <w:qFormat/>
    <w:rsid w:val="009451B0"/>
    <w:rPr>
      <w:rFonts w:cs="Times New Roman"/>
    </w:rPr>
  </w:style>
  <w:style w:type="character" w:customStyle="1" w:styleId="ListLabel352">
    <w:name w:val="ListLabel 352"/>
    <w:qFormat/>
    <w:rsid w:val="009451B0"/>
    <w:rPr>
      <w:rFonts w:cs="Times New Roman"/>
    </w:rPr>
  </w:style>
  <w:style w:type="character" w:customStyle="1" w:styleId="ListLabel353">
    <w:name w:val="ListLabel 353"/>
    <w:qFormat/>
    <w:rsid w:val="009451B0"/>
    <w:rPr>
      <w:rFonts w:cs="Times New Roman"/>
    </w:rPr>
  </w:style>
  <w:style w:type="character" w:customStyle="1" w:styleId="ListLabel354">
    <w:name w:val="ListLabel 354"/>
    <w:qFormat/>
    <w:rsid w:val="009451B0"/>
    <w:rPr>
      <w:rFonts w:cs="Times New Roman"/>
    </w:rPr>
  </w:style>
  <w:style w:type="paragraph" w:customStyle="1" w:styleId="10">
    <w:name w:val="Заголовок1"/>
    <w:basedOn w:val="a"/>
    <w:next w:val="af"/>
    <w:qFormat/>
    <w:rsid w:val="009451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9451B0"/>
    <w:pPr>
      <w:spacing w:after="140" w:line="288" w:lineRule="auto"/>
    </w:pPr>
  </w:style>
  <w:style w:type="paragraph" w:styleId="af0">
    <w:name w:val="List"/>
    <w:basedOn w:val="af"/>
    <w:rsid w:val="009451B0"/>
    <w:rPr>
      <w:rFonts w:cs="FreeSans"/>
    </w:rPr>
  </w:style>
  <w:style w:type="paragraph" w:customStyle="1" w:styleId="12">
    <w:name w:val="Название объекта1"/>
    <w:basedOn w:val="a"/>
    <w:qFormat/>
    <w:rsid w:val="009451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9451B0"/>
    <w:pPr>
      <w:suppressLineNumbers/>
    </w:pPr>
    <w:rPr>
      <w:rFonts w:cs="FreeSans"/>
    </w:rPr>
  </w:style>
  <w:style w:type="paragraph" w:styleId="af2">
    <w:name w:val="caption"/>
    <w:basedOn w:val="a"/>
    <w:qFormat/>
    <w:rsid w:val="0094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customStyle="1" w:styleId="13">
    <w:name w:val="Нижний колонтитул1"/>
    <w:basedOn w:val="a"/>
    <w:rsid w:val="009451B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qFormat/>
    <w:rsid w:val="009451B0"/>
  </w:style>
  <w:style w:type="paragraph" w:styleId="af4">
    <w:name w:val="List Paragraph"/>
    <w:aliases w:val="Содержание. 2 уровень"/>
    <w:basedOn w:val="a"/>
    <w:uiPriority w:val="99"/>
    <w:qFormat/>
    <w:rsid w:val="009451B0"/>
    <w:pPr>
      <w:ind w:left="720"/>
      <w:contextualSpacing/>
    </w:pPr>
  </w:style>
  <w:style w:type="paragraph" w:customStyle="1" w:styleId="ConsPlusNormal">
    <w:name w:val="ConsPlusNormal"/>
    <w:qFormat/>
    <w:rsid w:val="009451B0"/>
    <w:pPr>
      <w:widowControl w:val="0"/>
    </w:pPr>
    <w:rPr>
      <w:rFonts w:ascii="Arial" w:eastAsia="Times New Roman" w:hAnsi="Arial" w:cs="Arial"/>
      <w:color w:val="00000A"/>
      <w:sz w:val="22"/>
      <w:szCs w:val="20"/>
    </w:rPr>
  </w:style>
  <w:style w:type="paragraph" w:styleId="af5">
    <w:name w:val="Body Text Indent"/>
    <w:basedOn w:val="a"/>
    <w:rsid w:val="009451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Оглавление 41"/>
    <w:basedOn w:val="a"/>
    <w:autoRedefine/>
    <w:rsid w:val="009451B0"/>
    <w:pPr>
      <w:spacing w:after="0" w:line="240" w:lineRule="auto"/>
      <w:ind w:left="720"/>
    </w:pPr>
    <w:rPr>
      <w:rFonts w:eastAsia="Times New Roman" w:cs="Calibri"/>
      <w:sz w:val="20"/>
      <w:szCs w:val="20"/>
    </w:rPr>
  </w:style>
  <w:style w:type="paragraph" w:customStyle="1" w:styleId="headertext">
    <w:name w:val="headertext"/>
    <w:basedOn w:val="a"/>
    <w:qFormat/>
    <w:rsid w:val="009451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9451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9451B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v">
    <w:name w:val="cv"/>
    <w:basedOn w:val="a"/>
    <w:qFormat/>
    <w:rsid w:val="009451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qFormat/>
    <w:rsid w:val="00945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  <w:rsid w:val="009451B0"/>
  </w:style>
  <w:style w:type="paragraph" w:customStyle="1" w:styleId="af9">
    <w:name w:val="Содержимое таблицы"/>
    <w:basedOn w:val="a"/>
    <w:qFormat/>
    <w:rsid w:val="009451B0"/>
  </w:style>
  <w:style w:type="paragraph" w:customStyle="1" w:styleId="afa">
    <w:name w:val="Заголовок таблицы"/>
    <w:basedOn w:val="af9"/>
    <w:qFormat/>
    <w:rsid w:val="009451B0"/>
  </w:style>
  <w:style w:type="paragraph" w:customStyle="1" w:styleId="14">
    <w:name w:val="Текст сноски1"/>
    <w:basedOn w:val="a"/>
    <w:rsid w:val="009451B0"/>
  </w:style>
  <w:style w:type="character" w:styleId="afb">
    <w:name w:val="line number"/>
    <w:basedOn w:val="a0"/>
    <w:uiPriority w:val="99"/>
    <w:semiHidden/>
    <w:unhideWhenUsed/>
    <w:rsid w:val="00067E37"/>
  </w:style>
  <w:style w:type="paragraph" w:styleId="afc">
    <w:name w:val="header"/>
    <w:basedOn w:val="a"/>
    <w:link w:val="afd"/>
    <w:uiPriority w:val="99"/>
    <w:unhideWhenUsed/>
    <w:rsid w:val="0006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7E37"/>
    <w:rPr>
      <w:color w:val="00000A"/>
      <w:sz w:val="22"/>
    </w:rPr>
  </w:style>
  <w:style w:type="paragraph" w:styleId="afe">
    <w:name w:val="footer"/>
    <w:basedOn w:val="a"/>
    <w:link w:val="15"/>
    <w:uiPriority w:val="99"/>
    <w:unhideWhenUsed/>
    <w:rsid w:val="0006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e"/>
    <w:uiPriority w:val="99"/>
    <w:rsid w:val="00067E37"/>
    <w:rPr>
      <w:color w:val="00000A"/>
      <w:sz w:val="22"/>
    </w:rPr>
  </w:style>
  <w:style w:type="paragraph" w:customStyle="1" w:styleId="Standard">
    <w:name w:val="Standard"/>
    <w:rsid w:val="00A32B4E"/>
    <w:pPr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8733A4-1D99-49BC-B860-D93544A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48</Pages>
  <Words>15535</Words>
  <Characters>88555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К. Ильдирова</dc:creator>
  <dc:description/>
  <cp:lastModifiedBy>Charlie K</cp:lastModifiedBy>
  <cp:revision>36</cp:revision>
  <cp:lastPrinted>2019-11-07T17:11:00Z</cp:lastPrinted>
  <dcterms:created xsi:type="dcterms:W3CDTF">2016-12-22T07:58:00Z</dcterms:created>
  <dcterms:modified xsi:type="dcterms:W3CDTF">2024-01-15T08:05:00Z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